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A35" w:rsidRDefault="00504A35" w:rsidP="00504A35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Оглавление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312"/>
        <w:gridCol w:w="1016"/>
      </w:tblGrid>
      <w:tr w:rsidR="00504A35" w:rsidRPr="00504A35" w:rsidTr="00A97DFD">
        <w:tc>
          <w:tcPr>
            <w:tcW w:w="8472" w:type="dxa"/>
            <w:gridSpan w:val="2"/>
          </w:tcPr>
          <w:p w:rsidR="00504A35" w:rsidRPr="00504A35" w:rsidRDefault="00504A35" w:rsidP="004A648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Вв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едение ……………………………………………………………….</w:t>
            </w:r>
          </w:p>
        </w:tc>
        <w:tc>
          <w:tcPr>
            <w:tcW w:w="1099" w:type="dxa"/>
          </w:tcPr>
          <w:p w:rsidR="00504A35" w:rsidRPr="00504A35" w:rsidRDefault="00B84243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</w:t>
            </w:r>
          </w:p>
        </w:tc>
      </w:tr>
      <w:tr w:rsidR="00504A35" w:rsidRPr="00504A35" w:rsidTr="00A97DFD">
        <w:tc>
          <w:tcPr>
            <w:tcW w:w="959" w:type="dxa"/>
          </w:tcPr>
          <w:p w:rsidR="00504A35" w:rsidRPr="00504A35" w:rsidRDefault="00504A35" w:rsidP="004A6483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</w:t>
            </w:r>
            <w:r w:rsidR="004A648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13" w:type="dxa"/>
          </w:tcPr>
          <w:p w:rsidR="00504A35" w:rsidRPr="00504A35" w:rsidRDefault="004A6483" w:rsidP="004A648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Основная часть. </w:t>
            </w:r>
            <w:r w:rsidR="00504A3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……………………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..........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..............................</w:t>
            </w:r>
          </w:p>
        </w:tc>
        <w:tc>
          <w:tcPr>
            <w:tcW w:w="1099" w:type="dxa"/>
          </w:tcPr>
          <w:p w:rsidR="00504A35" w:rsidRPr="00504A35" w:rsidRDefault="00B84243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</w:t>
            </w:r>
          </w:p>
        </w:tc>
      </w:tr>
      <w:tr w:rsidR="00504A35" w:rsidRPr="00504A35" w:rsidTr="00A97DFD">
        <w:tc>
          <w:tcPr>
            <w:tcW w:w="959" w:type="dxa"/>
          </w:tcPr>
          <w:p w:rsidR="00504A35" w:rsidRDefault="00504A35" w:rsidP="004A6483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504A35" w:rsidRPr="00504A35" w:rsidRDefault="00504A35" w:rsidP="004A6483">
            <w:pPr>
              <w:pStyle w:val="a6"/>
              <w:numPr>
                <w:ilvl w:val="1"/>
                <w:numId w:val="2"/>
              </w:num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Что такое смерч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? ………………………………………</w:t>
            </w:r>
          </w:p>
        </w:tc>
        <w:tc>
          <w:tcPr>
            <w:tcW w:w="1099" w:type="dxa"/>
          </w:tcPr>
          <w:p w:rsidR="00504A35" w:rsidRPr="00504A35" w:rsidRDefault="00B84243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</w:t>
            </w:r>
          </w:p>
        </w:tc>
      </w:tr>
      <w:tr w:rsidR="00504A35" w:rsidRPr="00504A35" w:rsidTr="00A97DFD">
        <w:tc>
          <w:tcPr>
            <w:tcW w:w="959" w:type="dxa"/>
          </w:tcPr>
          <w:p w:rsidR="00504A35" w:rsidRDefault="00504A35" w:rsidP="004A6483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504A35" w:rsidRPr="004A6483" w:rsidRDefault="004A6483" w:rsidP="004A6483">
            <w:pPr>
              <w:pStyle w:val="a6"/>
              <w:numPr>
                <w:ilvl w:val="1"/>
                <w:numId w:val="2"/>
              </w:num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Кла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ссификация смерча ………………………………</w:t>
            </w:r>
          </w:p>
        </w:tc>
        <w:tc>
          <w:tcPr>
            <w:tcW w:w="1099" w:type="dxa"/>
          </w:tcPr>
          <w:p w:rsidR="00504A35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5</w:t>
            </w:r>
          </w:p>
        </w:tc>
      </w:tr>
      <w:tr w:rsidR="00504A35" w:rsidRPr="00504A35" w:rsidTr="00A97DFD">
        <w:tc>
          <w:tcPr>
            <w:tcW w:w="959" w:type="dxa"/>
          </w:tcPr>
          <w:p w:rsidR="00504A35" w:rsidRDefault="00504A35" w:rsidP="004A6483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504A35" w:rsidRPr="004A6483" w:rsidRDefault="004A6483" w:rsidP="004A6483">
            <w:pPr>
              <w:pStyle w:val="a6"/>
              <w:numPr>
                <w:ilvl w:val="1"/>
                <w:numId w:val="2"/>
              </w:num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бразование смерча …………………………………</w:t>
            </w:r>
          </w:p>
        </w:tc>
        <w:tc>
          <w:tcPr>
            <w:tcW w:w="1099" w:type="dxa"/>
          </w:tcPr>
          <w:p w:rsidR="00504A35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6</w:t>
            </w:r>
          </w:p>
        </w:tc>
      </w:tr>
      <w:tr w:rsidR="00504A35" w:rsidRPr="00504A35" w:rsidTr="00A97DFD">
        <w:tc>
          <w:tcPr>
            <w:tcW w:w="959" w:type="dxa"/>
          </w:tcPr>
          <w:p w:rsidR="00504A35" w:rsidRDefault="00504A35" w:rsidP="004A6483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504A35" w:rsidRPr="004A6483" w:rsidRDefault="004A6483" w:rsidP="004A6483">
            <w:pPr>
              <w:pStyle w:val="a6"/>
              <w:numPr>
                <w:ilvl w:val="1"/>
                <w:numId w:val="2"/>
              </w:num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Интересные </w:t>
            </w:r>
            <w:proofErr w:type="gramStart"/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факты о смерче</w:t>
            </w:r>
            <w:proofErr w:type="gramEnd"/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…………………………</w:t>
            </w:r>
          </w:p>
        </w:tc>
        <w:tc>
          <w:tcPr>
            <w:tcW w:w="1099" w:type="dxa"/>
          </w:tcPr>
          <w:p w:rsidR="00504A35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7</w:t>
            </w:r>
          </w:p>
        </w:tc>
      </w:tr>
      <w:tr w:rsidR="00504A35" w:rsidRPr="00504A35" w:rsidTr="00A97DFD">
        <w:tc>
          <w:tcPr>
            <w:tcW w:w="959" w:type="dxa"/>
          </w:tcPr>
          <w:p w:rsidR="00504A35" w:rsidRPr="004A6483" w:rsidRDefault="004A6483" w:rsidP="004A6483">
            <w:pPr>
              <w:pStyle w:val="a6"/>
              <w:spacing w:before="240"/>
              <w:ind w:left="45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513" w:type="dxa"/>
          </w:tcPr>
          <w:p w:rsidR="00504A35" w:rsidRPr="004A6483" w:rsidRDefault="00FE0CC6" w:rsidP="004A648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Угроза появления сме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рча в Кемеровской области …………</w:t>
            </w:r>
          </w:p>
        </w:tc>
        <w:tc>
          <w:tcPr>
            <w:tcW w:w="1099" w:type="dxa"/>
          </w:tcPr>
          <w:p w:rsidR="00504A35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9</w:t>
            </w:r>
          </w:p>
        </w:tc>
      </w:tr>
      <w:tr w:rsidR="00FE0CC6" w:rsidRPr="00504A35" w:rsidTr="00A97DFD">
        <w:tc>
          <w:tcPr>
            <w:tcW w:w="959" w:type="dxa"/>
          </w:tcPr>
          <w:p w:rsidR="00FE0CC6" w:rsidRDefault="00FE0CC6" w:rsidP="004A6483">
            <w:pPr>
              <w:pStyle w:val="a6"/>
              <w:spacing w:before="240"/>
              <w:ind w:left="45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513" w:type="dxa"/>
          </w:tcPr>
          <w:p w:rsidR="00FE0CC6" w:rsidRDefault="00B84243" w:rsidP="004A648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Правила поведения при смерче……………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………………</w:t>
            </w:r>
          </w:p>
        </w:tc>
        <w:tc>
          <w:tcPr>
            <w:tcW w:w="1099" w:type="dxa"/>
          </w:tcPr>
          <w:p w:rsidR="00FE0CC6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11</w:t>
            </w:r>
          </w:p>
        </w:tc>
      </w:tr>
      <w:tr w:rsidR="008B5AEF" w:rsidRPr="00504A35" w:rsidTr="00A97DFD">
        <w:tc>
          <w:tcPr>
            <w:tcW w:w="959" w:type="dxa"/>
          </w:tcPr>
          <w:p w:rsidR="008B5AEF" w:rsidRDefault="008B5AEF" w:rsidP="003E43F1">
            <w:pPr>
              <w:pStyle w:val="a6"/>
              <w:spacing w:before="240"/>
              <w:ind w:left="45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513" w:type="dxa"/>
          </w:tcPr>
          <w:p w:rsidR="008B5AEF" w:rsidRDefault="008B5AEF" w:rsidP="004A648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Создание смер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ча в домашних условиях ……………………</w:t>
            </w:r>
          </w:p>
        </w:tc>
        <w:tc>
          <w:tcPr>
            <w:tcW w:w="1099" w:type="dxa"/>
          </w:tcPr>
          <w:p w:rsidR="008B5AEF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13</w:t>
            </w:r>
          </w:p>
        </w:tc>
      </w:tr>
      <w:tr w:rsidR="008B5AEF" w:rsidRPr="00504A35" w:rsidTr="00A97DFD">
        <w:tc>
          <w:tcPr>
            <w:tcW w:w="959" w:type="dxa"/>
          </w:tcPr>
          <w:p w:rsidR="008B5AEF" w:rsidRDefault="008B5AEF" w:rsidP="003E43F1">
            <w:pPr>
              <w:pStyle w:val="a6"/>
              <w:spacing w:before="240"/>
              <w:ind w:left="45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513" w:type="dxa"/>
          </w:tcPr>
          <w:p w:rsidR="008B5AEF" w:rsidRDefault="008B5AEF" w:rsidP="004A648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З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аключение …………………………………………………</w:t>
            </w:r>
          </w:p>
        </w:tc>
        <w:tc>
          <w:tcPr>
            <w:tcW w:w="1099" w:type="dxa"/>
          </w:tcPr>
          <w:p w:rsidR="008B5AEF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13</w:t>
            </w:r>
          </w:p>
        </w:tc>
      </w:tr>
      <w:tr w:rsidR="008B5AEF" w:rsidRPr="00504A35" w:rsidTr="00A97DFD">
        <w:tc>
          <w:tcPr>
            <w:tcW w:w="959" w:type="dxa"/>
          </w:tcPr>
          <w:p w:rsidR="008B5AEF" w:rsidRDefault="008B5AEF" w:rsidP="003E43F1">
            <w:pPr>
              <w:pStyle w:val="a6"/>
              <w:spacing w:before="240"/>
              <w:ind w:left="45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513" w:type="dxa"/>
          </w:tcPr>
          <w:p w:rsidR="008B5AEF" w:rsidRDefault="008B5AEF" w:rsidP="004A648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Список испол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ьзованной литературы ………………………</w:t>
            </w:r>
          </w:p>
        </w:tc>
        <w:tc>
          <w:tcPr>
            <w:tcW w:w="1099" w:type="dxa"/>
          </w:tcPr>
          <w:p w:rsidR="008B5AEF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15</w:t>
            </w:r>
          </w:p>
        </w:tc>
      </w:tr>
      <w:tr w:rsidR="008B5AEF" w:rsidRPr="00504A35" w:rsidTr="00A97DFD">
        <w:tc>
          <w:tcPr>
            <w:tcW w:w="959" w:type="dxa"/>
          </w:tcPr>
          <w:p w:rsidR="008B5AEF" w:rsidRDefault="008B5AEF" w:rsidP="004A6483">
            <w:pPr>
              <w:pStyle w:val="a6"/>
              <w:spacing w:before="240"/>
              <w:ind w:left="45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513" w:type="dxa"/>
          </w:tcPr>
          <w:p w:rsidR="008B5AEF" w:rsidRDefault="00612C17" w:rsidP="00612C17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Приложение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Классификация смерча  ……………………</w:t>
            </w:r>
          </w:p>
        </w:tc>
        <w:tc>
          <w:tcPr>
            <w:tcW w:w="1099" w:type="dxa"/>
          </w:tcPr>
          <w:p w:rsidR="008B5AEF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16</w:t>
            </w:r>
          </w:p>
        </w:tc>
      </w:tr>
      <w:tr w:rsidR="00612C17" w:rsidRPr="00504A35" w:rsidTr="00A97DFD">
        <w:tc>
          <w:tcPr>
            <w:tcW w:w="959" w:type="dxa"/>
          </w:tcPr>
          <w:p w:rsidR="00612C17" w:rsidRDefault="00612C17" w:rsidP="004A6483">
            <w:pPr>
              <w:pStyle w:val="a6"/>
              <w:spacing w:before="240"/>
              <w:ind w:left="45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612C17" w:rsidRDefault="00612C17" w:rsidP="00612C17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Приложение 2.</w:t>
            </w:r>
            <w:r w:rsidR="00A97DF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Необыкновенные дожди …………………..</w:t>
            </w:r>
          </w:p>
        </w:tc>
        <w:tc>
          <w:tcPr>
            <w:tcW w:w="1099" w:type="dxa"/>
          </w:tcPr>
          <w:p w:rsidR="00612C17" w:rsidRPr="00504A35" w:rsidRDefault="00612C17" w:rsidP="00B84243">
            <w:pPr>
              <w:spacing w:before="24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17</w:t>
            </w:r>
          </w:p>
        </w:tc>
      </w:tr>
    </w:tbl>
    <w:p w:rsidR="00283F43" w:rsidRDefault="00283F43" w:rsidP="00504A35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83F43" w:rsidRDefault="00283F43" w:rsidP="00504A35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83F43" w:rsidRDefault="00283F43" w:rsidP="00504A35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83F43" w:rsidRDefault="00283F43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br w:type="page"/>
      </w:r>
    </w:p>
    <w:p w:rsidR="00283F43" w:rsidRDefault="00283F43" w:rsidP="00283F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83F4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Введение </w:t>
      </w:r>
    </w:p>
    <w:p w:rsidR="00E14FAC" w:rsidRDefault="00E14FAC" w:rsidP="00E14FA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 больше в СМИ появляется сообщений о природных катаклизмах. Это приносит большие разрушения, вред, но это может быть и красиво. </w:t>
      </w:r>
    </w:p>
    <w:p w:rsidR="00E14FAC" w:rsidRDefault="00E14FAC" w:rsidP="00E14FA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 сегодня хочу рассказать о смерче. Посмотрите, какое это красивое природное явление,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сколько бед оно приносит человеку! Свою исследовательскую работу я назвал «Губительная красота».</w:t>
      </w:r>
    </w:p>
    <w:p w:rsidR="00283F43" w:rsidRPr="00E14FAC" w:rsidRDefault="00283F43" w:rsidP="00E14F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14FAC">
        <w:rPr>
          <w:rFonts w:ascii="Times New Roman" w:hAnsi="Times New Roman" w:cs="Times New Roman"/>
          <w:color w:val="000000"/>
          <w:sz w:val="28"/>
          <w:szCs w:val="28"/>
        </w:rPr>
        <w:t xml:space="preserve">Смерчи, воздушные вихри, перемещающиеся с большой скоростью, могут встречаться практически в любых регионах Земного шара, в том числе и на </w:t>
      </w:r>
      <w:r w:rsidR="00E14FAC">
        <w:rPr>
          <w:rFonts w:ascii="Times New Roman" w:hAnsi="Times New Roman" w:cs="Times New Roman"/>
          <w:color w:val="000000"/>
          <w:sz w:val="28"/>
          <w:szCs w:val="28"/>
        </w:rPr>
        <w:t>территории нашей страны</w:t>
      </w:r>
      <w:r w:rsidRPr="00E14FAC">
        <w:rPr>
          <w:rFonts w:ascii="Times New Roman" w:hAnsi="Times New Roman" w:cs="Times New Roman"/>
          <w:color w:val="000000"/>
          <w:sz w:val="28"/>
          <w:szCs w:val="28"/>
        </w:rPr>
        <w:t>. Воронки воздуха, движущиеся с большой скоростью и поглощающие большой объём пыли и мусора, как правило, приносят большие разрушения</w:t>
      </w:r>
      <w:r w:rsidRPr="00E14FAC">
        <w:rPr>
          <w:rFonts w:ascii="Times New Roman" w:hAnsi="Times New Roman" w:cs="Times New Roman"/>
          <w:sz w:val="28"/>
          <w:szCs w:val="28"/>
        </w:rPr>
        <w:t>.</w:t>
      </w:r>
      <w:r w:rsidRPr="00E14FA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14FAC">
        <w:rPr>
          <w:rFonts w:ascii="Times New Roman" w:hAnsi="Times New Roman" w:cs="Times New Roman"/>
          <w:sz w:val="28"/>
          <w:szCs w:val="28"/>
        </w:rPr>
        <w:t>С повышением температуры мирового океана объём водяного пара в атмосфере будет увеличиваться и, как следствие этого будет возрастать количество смерчей и ураганов, а также возрастать их сила.</w:t>
      </w:r>
      <w:r w:rsidRPr="00E14FA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14FAC">
        <w:rPr>
          <w:rFonts w:ascii="Times New Roman" w:hAnsi="Times New Roman" w:cs="Times New Roman"/>
          <w:sz w:val="28"/>
          <w:szCs w:val="28"/>
        </w:rPr>
        <w:t>Поэтому изучение данной темы</w:t>
      </w:r>
      <w:r w:rsidRPr="00E14FA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14FAC">
        <w:rPr>
          <w:rFonts w:ascii="Times New Roman" w:hAnsi="Times New Roman" w:cs="Times New Roman"/>
          <w:b/>
          <w:bCs/>
          <w:sz w:val="28"/>
          <w:szCs w:val="28"/>
        </w:rPr>
        <w:t>актуально</w:t>
      </w:r>
      <w:r w:rsidRPr="00E14F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3F43" w:rsidRPr="00E14FAC" w:rsidRDefault="00283F43" w:rsidP="00E14FAC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4FAC">
        <w:rPr>
          <w:b/>
          <w:bCs/>
          <w:color w:val="000000"/>
          <w:sz w:val="28"/>
          <w:szCs w:val="28"/>
        </w:rPr>
        <w:t>Проблема:</w:t>
      </w:r>
      <w:r w:rsidRPr="00E14FAC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14FAC">
        <w:rPr>
          <w:color w:val="000000"/>
          <w:sz w:val="28"/>
          <w:szCs w:val="28"/>
        </w:rPr>
        <w:t>можно ли создать искусственный смерч в домашних условиях, зная причину его возникновения.</w:t>
      </w:r>
    </w:p>
    <w:p w:rsidR="00283F43" w:rsidRPr="00E14FAC" w:rsidRDefault="00283F43" w:rsidP="00E14FAC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4FAC">
        <w:rPr>
          <w:b/>
          <w:bCs/>
          <w:color w:val="000000"/>
          <w:sz w:val="28"/>
          <w:szCs w:val="28"/>
        </w:rPr>
        <w:t>Гипотеза:</w:t>
      </w:r>
      <w:r w:rsidRPr="00E14FAC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14FAC">
        <w:rPr>
          <w:color w:val="000000"/>
          <w:sz w:val="28"/>
          <w:szCs w:val="28"/>
        </w:rPr>
        <w:t>возможно,</w:t>
      </w:r>
      <w:r w:rsidRPr="00E14FAC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14FAC">
        <w:rPr>
          <w:color w:val="000000"/>
          <w:sz w:val="28"/>
          <w:szCs w:val="28"/>
        </w:rPr>
        <w:t>зная причины возникновения смерча, можно предсказывать его появление и научиться управлять его поведением.</w:t>
      </w:r>
    </w:p>
    <w:p w:rsidR="00283F43" w:rsidRPr="00E14FAC" w:rsidRDefault="00283F43" w:rsidP="00E14FAC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4FAC">
        <w:rPr>
          <w:b/>
          <w:bCs/>
          <w:color w:val="000000"/>
          <w:sz w:val="28"/>
          <w:szCs w:val="28"/>
        </w:rPr>
        <w:t>Цель:</w:t>
      </w:r>
      <w:r w:rsidRPr="00E14FAC">
        <w:rPr>
          <w:rStyle w:val="apple-converted-space"/>
          <w:color w:val="000000"/>
          <w:sz w:val="28"/>
          <w:szCs w:val="28"/>
        </w:rPr>
        <w:t> </w:t>
      </w:r>
      <w:r w:rsidRPr="00E14FAC">
        <w:rPr>
          <w:color w:val="000000"/>
          <w:sz w:val="28"/>
          <w:szCs w:val="28"/>
        </w:rPr>
        <w:t>создание искусственного смерча в домашних условиях, определение степени его влияния на жизнь человека.</w:t>
      </w:r>
    </w:p>
    <w:p w:rsidR="00283F43" w:rsidRPr="00E14FAC" w:rsidRDefault="00283F43" w:rsidP="00283F43">
      <w:pPr>
        <w:pStyle w:val="a7"/>
        <w:rPr>
          <w:color w:val="000000"/>
          <w:sz w:val="28"/>
          <w:szCs w:val="28"/>
        </w:rPr>
      </w:pPr>
      <w:r w:rsidRPr="00E14FAC">
        <w:rPr>
          <w:b/>
          <w:bCs/>
          <w:color w:val="000000"/>
          <w:sz w:val="28"/>
          <w:szCs w:val="28"/>
        </w:rPr>
        <w:t>Задачи:</w:t>
      </w:r>
    </w:p>
    <w:p w:rsidR="00283F43" w:rsidRPr="00E14FAC" w:rsidRDefault="00283F43" w:rsidP="00E14FAC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14FAC">
        <w:rPr>
          <w:color w:val="000000"/>
          <w:sz w:val="28"/>
          <w:szCs w:val="28"/>
        </w:rPr>
        <w:t>Проанализировать литературу об истории смерчей, их классификациях и природе возникновения.</w:t>
      </w:r>
    </w:p>
    <w:p w:rsidR="00283F43" w:rsidRPr="00E14FAC" w:rsidRDefault="00283F43" w:rsidP="00E14FAC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14FAC">
        <w:rPr>
          <w:color w:val="000000"/>
          <w:sz w:val="28"/>
          <w:szCs w:val="28"/>
        </w:rPr>
        <w:t>Определить условия, приводящие к возникновению смерчей.</w:t>
      </w:r>
    </w:p>
    <w:p w:rsidR="00283F43" w:rsidRPr="00E14FAC" w:rsidRDefault="00283F43" w:rsidP="00E14FAC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14FAC">
        <w:rPr>
          <w:color w:val="000000"/>
          <w:sz w:val="28"/>
          <w:szCs w:val="28"/>
        </w:rPr>
        <w:t>Попытаться создать искусственный смерч в домашних условиях.</w:t>
      </w:r>
    </w:p>
    <w:p w:rsidR="00283F43" w:rsidRPr="00E14FAC" w:rsidRDefault="00283F43" w:rsidP="00E14FAC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14FAC">
        <w:rPr>
          <w:color w:val="000000"/>
          <w:sz w:val="28"/>
          <w:szCs w:val="28"/>
        </w:rPr>
        <w:t>Определить влияние вихрей на жизнь человека.</w:t>
      </w:r>
    </w:p>
    <w:p w:rsidR="00283F43" w:rsidRPr="00E14FAC" w:rsidRDefault="00E14FAC" w:rsidP="00E14FAC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памятку «Правила поведения при смерче»</w:t>
      </w:r>
    </w:p>
    <w:p w:rsidR="00283F43" w:rsidRDefault="00283F43" w:rsidP="00283F43">
      <w:pPr>
        <w:pStyle w:val="a7"/>
        <w:rPr>
          <w:color w:val="000000"/>
          <w:sz w:val="28"/>
          <w:szCs w:val="28"/>
        </w:rPr>
      </w:pPr>
    </w:p>
    <w:p w:rsidR="00283F43" w:rsidRPr="00E14FAC" w:rsidRDefault="00E14FAC" w:rsidP="00B84243">
      <w:pPr>
        <w:pStyle w:val="a7"/>
        <w:numPr>
          <w:ilvl w:val="1"/>
          <w:numId w:val="5"/>
        </w:numPr>
        <w:rPr>
          <w:b/>
          <w:color w:val="000000"/>
          <w:sz w:val="28"/>
          <w:szCs w:val="28"/>
        </w:rPr>
      </w:pPr>
      <w:r w:rsidRPr="00E14FAC">
        <w:rPr>
          <w:b/>
          <w:color w:val="000000"/>
          <w:sz w:val="28"/>
          <w:szCs w:val="28"/>
        </w:rPr>
        <w:lastRenderedPageBreak/>
        <w:t>Что такое смерч?</w:t>
      </w:r>
    </w:p>
    <w:p w:rsidR="00E11B8B" w:rsidRPr="00A97DFD" w:rsidRDefault="00E11B8B" w:rsidP="00E11B8B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11B8B">
        <w:rPr>
          <w:color w:val="000000"/>
          <w:sz w:val="28"/>
          <w:szCs w:val="28"/>
        </w:rPr>
        <w:t>Смерч (или торнадо) — атмосферный вихрь, возникающий в кучево-дождевом (грозовом) облаке и распространяющийся вниз, часто до самой поверхности земли, в виде облачного рукава или хобота диам</w:t>
      </w:r>
      <w:r>
        <w:rPr>
          <w:color w:val="000000"/>
          <w:sz w:val="28"/>
          <w:szCs w:val="28"/>
        </w:rPr>
        <w:t xml:space="preserve">етром в десятки и сотни метров. </w:t>
      </w:r>
      <w:r w:rsidRPr="00E11B8B">
        <w:rPr>
          <w:color w:val="000000"/>
          <w:sz w:val="28"/>
          <w:szCs w:val="28"/>
        </w:rPr>
        <w:t>Иногда вихрь, образовавшийся на море, называют смерчем, а на суше — торнадо. Атмосферные вихри, аналогичные смерчам, но образующиеся в Европе, называют тромбами. Но чаще все эти три понят</w:t>
      </w:r>
      <w:r w:rsidR="00A97DFD">
        <w:rPr>
          <w:color w:val="000000"/>
          <w:sz w:val="28"/>
          <w:szCs w:val="28"/>
        </w:rPr>
        <w:t xml:space="preserve">ия рассматриваются как синонимы </w:t>
      </w:r>
      <w:r w:rsidR="00A97DFD">
        <w:rPr>
          <w:color w:val="000000"/>
          <w:sz w:val="28"/>
          <w:szCs w:val="28"/>
          <w:lang w:val="en-US"/>
        </w:rPr>
        <w:t>[</w:t>
      </w:r>
      <w:r w:rsidR="00A97DFD">
        <w:rPr>
          <w:color w:val="000000"/>
          <w:sz w:val="28"/>
          <w:szCs w:val="28"/>
        </w:rPr>
        <w:t>6</w:t>
      </w:r>
      <w:r w:rsidR="00A97DFD">
        <w:rPr>
          <w:color w:val="000000"/>
          <w:sz w:val="28"/>
          <w:szCs w:val="28"/>
          <w:lang w:val="en-US"/>
        </w:rPr>
        <w:t>]</w:t>
      </w:r>
      <w:r w:rsidR="00A97DFD">
        <w:rPr>
          <w:color w:val="000000"/>
          <w:sz w:val="28"/>
          <w:szCs w:val="28"/>
        </w:rPr>
        <w:t>.</w:t>
      </w:r>
    </w:p>
    <w:p w:rsidR="00E11B8B" w:rsidRDefault="00E11B8B" w:rsidP="00E11B8B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E11B8B">
        <w:rPr>
          <w:color w:val="000000"/>
          <w:sz w:val="28"/>
          <w:szCs w:val="28"/>
        </w:rPr>
        <w:t xml:space="preserve">Форма смерчей может быть многообразной – колонна, конус, бокал, бочка, </w:t>
      </w:r>
      <w:proofErr w:type="spellStart"/>
      <w:r w:rsidRPr="00E11B8B">
        <w:rPr>
          <w:color w:val="000000"/>
          <w:sz w:val="28"/>
          <w:szCs w:val="28"/>
        </w:rPr>
        <w:t>бичеподобная</w:t>
      </w:r>
      <w:proofErr w:type="spellEnd"/>
      <w:r w:rsidRPr="00E11B8B">
        <w:rPr>
          <w:color w:val="000000"/>
          <w:sz w:val="28"/>
          <w:szCs w:val="28"/>
        </w:rPr>
        <w:t xml:space="preserve"> веревка, песочные часы, рога «дьявола» и т.п., но, чаще всего, смерчи имеют форму вращающегося хобота, трубы или воронки, свисающей из материнского облака.</w:t>
      </w:r>
      <w:proofErr w:type="gramEnd"/>
    </w:p>
    <w:p w:rsidR="00E11B8B" w:rsidRDefault="00E11B8B" w:rsidP="00E11B8B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11B8B">
        <w:rPr>
          <w:color w:val="000000"/>
          <w:sz w:val="28"/>
          <w:szCs w:val="28"/>
        </w:rPr>
        <w:t>Обычно поперечный диаметр воронки смерча в нижнем сечении составляет 300—400 м, хотя, если смерч касается поверхности воды, эта величина может составлять всего 20—30 м, а при прохождении воронки над сушей может достигать 1,5—3 км.</w:t>
      </w:r>
    </w:p>
    <w:p w:rsidR="00E11B8B" w:rsidRPr="00E11B8B" w:rsidRDefault="00E11B8B" w:rsidP="00E11B8B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11B8B">
        <w:rPr>
          <w:color w:val="000000"/>
          <w:sz w:val="28"/>
          <w:szCs w:val="28"/>
        </w:rPr>
        <w:t>Внутри воронки воздух опускается, а снаружи поднимается, быстро вращаясь, создаётся область сильно разреженного воздуха. Разрежение настолько значительно, что замкнутые наполненные газом предметы, в том числе здания, могут взорваться изнутри из-за разности давлений.</w:t>
      </w:r>
    </w:p>
    <w:p w:rsidR="00E14FAC" w:rsidRDefault="00E11B8B" w:rsidP="00612C17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11B8B">
        <w:rPr>
          <w:color w:val="000000"/>
          <w:sz w:val="28"/>
          <w:szCs w:val="28"/>
        </w:rPr>
        <w:t>Определение скорости движения воздуха в воронке до сих пор представляет серьёзную проблему. В основном оценки этой величины известны из косвенных наблюдений. В зависимости от интенсивности вихря скорость течения в нём может варьироваться. Считается, что она превышает 18 м/</w:t>
      </w:r>
      <w:proofErr w:type="gramStart"/>
      <w:r w:rsidRPr="00E11B8B">
        <w:rPr>
          <w:color w:val="000000"/>
          <w:sz w:val="28"/>
          <w:szCs w:val="28"/>
        </w:rPr>
        <w:t>с</w:t>
      </w:r>
      <w:proofErr w:type="gramEnd"/>
      <w:r w:rsidRPr="00E11B8B">
        <w:rPr>
          <w:color w:val="000000"/>
          <w:sz w:val="28"/>
          <w:szCs w:val="28"/>
        </w:rPr>
        <w:t xml:space="preserve"> и может, </w:t>
      </w:r>
      <w:proofErr w:type="gramStart"/>
      <w:r w:rsidRPr="00E11B8B">
        <w:rPr>
          <w:color w:val="000000"/>
          <w:sz w:val="28"/>
          <w:szCs w:val="28"/>
        </w:rPr>
        <w:t>по</w:t>
      </w:r>
      <w:proofErr w:type="gramEnd"/>
      <w:r w:rsidRPr="00E11B8B">
        <w:rPr>
          <w:color w:val="000000"/>
          <w:sz w:val="28"/>
          <w:szCs w:val="28"/>
        </w:rPr>
        <w:t xml:space="preserve"> некоторым косвенным оценкам, достигать 1300 км/ч. Сам смерч перемещается вместе с порождающим его облаком.</w:t>
      </w:r>
    </w:p>
    <w:p w:rsidR="00E14FAC" w:rsidRPr="00E14FAC" w:rsidRDefault="00E14FAC" w:rsidP="00E14FAC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14FAC">
        <w:rPr>
          <w:color w:val="000000"/>
          <w:sz w:val="28"/>
          <w:szCs w:val="28"/>
        </w:rPr>
        <w:t xml:space="preserve">Смерчи возникают обычно летом в жаркую погоду при наличии грозовых облаков. Для появления смерча необходимо чтобы внизу у земли или воды было очень жарко, а вверху - сильно холодно. Тогда из грозового кучевого облака к земле начинает тянуться воздушная воронка, похожая на </w:t>
      </w:r>
      <w:r w:rsidRPr="00E14FAC">
        <w:rPr>
          <w:color w:val="000000"/>
          <w:sz w:val="28"/>
          <w:szCs w:val="28"/>
        </w:rPr>
        <w:lastRenderedPageBreak/>
        <w:t>хобот слона (ее так и называют "хобот смерча") - это холодный воздух с огромной скоростью устремляется вниз. Затягивая в себя пыль и мусор с земли или брызги воды с моря, эта воронка становится темной и хорошо видимой с большого расстояния. Она передвигается с той же скоростью, что и породившая ее туча - это обычно от 20 до 100 км/ч. То есть с такой же скоростью, что и автомобили на дороге. И оставляет после себя полосу разрушений. Хорошо, что такой вихрь существует очень недолго - от нескольких минут до пары часов. Самый долгий смерч бушевал в 1917 году в США: за 7 часов он прошел  по территории этой страны 500 км.</w:t>
      </w:r>
    </w:p>
    <w:p w:rsidR="00E14FAC" w:rsidRPr="00E14FAC" w:rsidRDefault="00E14FAC" w:rsidP="00E14FAC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14FAC">
        <w:rPr>
          <w:color w:val="000000"/>
          <w:sz w:val="28"/>
          <w:szCs w:val="28"/>
        </w:rPr>
        <w:t xml:space="preserve">А вот в Северной Америке в год бывает в среднем 250 смерчей (торнадо) и они представляют собой реальную опасность для людей. Помните Элли из Техаса, домик которой поднял ураган и отнес в Волшебную страну? Скорее всего, она как раз и попала в один из таких мощных торнадо. </w:t>
      </w:r>
    </w:p>
    <w:p w:rsidR="00E14FAC" w:rsidRDefault="00E14FAC" w:rsidP="00E14FAC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4FAC">
        <w:rPr>
          <w:color w:val="000000"/>
          <w:sz w:val="28"/>
          <w:szCs w:val="28"/>
        </w:rPr>
        <w:t>Что надо было сделать Элли, чтобы уберечься от смерча? Она должна была ни в коем случае не оставаться на улице, в автомобиле или в фургончике, а как можно скорее спуститься в погреб (подвал или другое защищенное помещение). Ведь разрушительная энергия среднего смерча сопоставима с энергией взрыва ядерной бомбы!</w:t>
      </w:r>
    </w:p>
    <w:p w:rsidR="00311998" w:rsidRPr="00311998" w:rsidRDefault="00311998" w:rsidP="00B84243">
      <w:pPr>
        <w:pStyle w:val="a7"/>
        <w:numPr>
          <w:ilvl w:val="1"/>
          <w:numId w:val="5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11998">
        <w:rPr>
          <w:b/>
          <w:color w:val="000000"/>
          <w:sz w:val="28"/>
          <w:szCs w:val="28"/>
        </w:rPr>
        <w:t>Классификация смерча</w:t>
      </w:r>
    </w:p>
    <w:p w:rsidR="00311998" w:rsidRPr="00091223" w:rsidRDefault="00311998" w:rsidP="00091223">
      <w:pPr>
        <w:pStyle w:val="a7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proofErr w:type="spellStart"/>
      <w:r w:rsidRPr="00091223">
        <w:rPr>
          <w:b/>
          <w:i/>
          <w:color w:val="000000"/>
          <w:sz w:val="28"/>
          <w:szCs w:val="28"/>
        </w:rPr>
        <w:t>Бичеподобные</w:t>
      </w:r>
      <w:proofErr w:type="spellEnd"/>
    </w:p>
    <w:p w:rsidR="00311998" w:rsidRDefault="00311998" w:rsidP="00091223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11998">
        <w:rPr>
          <w:color w:val="000000"/>
          <w:sz w:val="28"/>
          <w:szCs w:val="28"/>
        </w:rPr>
        <w:t xml:space="preserve">Это наиболее распространённый тип смерчей. Воронка выглядит гладкой, тонкой, может быть весьма извилистой. Длина воронки значительно превосходит её радиус. Слабые смерчи и опускающиеся на воду смерчевые воронки, как правило, являются </w:t>
      </w:r>
      <w:proofErr w:type="spellStart"/>
      <w:r w:rsidRPr="00311998">
        <w:rPr>
          <w:color w:val="000000"/>
          <w:sz w:val="28"/>
          <w:szCs w:val="28"/>
        </w:rPr>
        <w:t>бичеподобными</w:t>
      </w:r>
      <w:proofErr w:type="spellEnd"/>
      <w:r w:rsidRPr="00311998">
        <w:rPr>
          <w:color w:val="000000"/>
          <w:sz w:val="28"/>
          <w:szCs w:val="28"/>
        </w:rPr>
        <w:t xml:space="preserve"> смерчами.</w:t>
      </w:r>
    </w:p>
    <w:p w:rsidR="0061091B" w:rsidRPr="00091223" w:rsidRDefault="0061091B" w:rsidP="00091223">
      <w:pPr>
        <w:pStyle w:val="a7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091223">
        <w:rPr>
          <w:b/>
          <w:i/>
          <w:color w:val="000000"/>
          <w:sz w:val="28"/>
          <w:szCs w:val="28"/>
        </w:rPr>
        <w:t>Расплывчатые</w:t>
      </w:r>
    </w:p>
    <w:p w:rsidR="00311998" w:rsidRDefault="0061091B" w:rsidP="00091223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1091B">
        <w:rPr>
          <w:color w:val="000000"/>
          <w:sz w:val="28"/>
          <w:szCs w:val="28"/>
        </w:rPr>
        <w:t xml:space="preserve">Выглядят как лохматые, вращающиеся, достигающие земли облака. Иногда диаметр такого смерча даже превосходит его высоту. Все воронки большого диаметра (более 0,5 км) являются расплывчатыми. Обычно это </w:t>
      </w:r>
      <w:r w:rsidRPr="0061091B">
        <w:rPr>
          <w:color w:val="000000"/>
          <w:sz w:val="28"/>
          <w:szCs w:val="28"/>
        </w:rPr>
        <w:lastRenderedPageBreak/>
        <w:t>очень мощные вихри, часто составные. Наносят огромный ущерб ввиду больших размеров и очень высокой скорости ветра.</w:t>
      </w:r>
    </w:p>
    <w:p w:rsidR="0061091B" w:rsidRPr="00091223" w:rsidRDefault="0061091B" w:rsidP="00091223">
      <w:pPr>
        <w:pStyle w:val="a7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091223">
        <w:rPr>
          <w:b/>
          <w:i/>
          <w:color w:val="000000"/>
          <w:sz w:val="28"/>
          <w:szCs w:val="28"/>
        </w:rPr>
        <w:t>Составные</w:t>
      </w:r>
    </w:p>
    <w:p w:rsidR="00311998" w:rsidRDefault="0061091B" w:rsidP="00091223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1091B">
        <w:rPr>
          <w:color w:val="000000"/>
          <w:sz w:val="28"/>
          <w:szCs w:val="28"/>
        </w:rPr>
        <w:t>Могут состоять из двух и более отдельных тромбов вокруг главного центрального смерча. Подобные торнадо могут быть практически любой мощности, однако, чаще всего это очень мощные смерчи. Они наносят значительный ущерб на обширных территориях.</w:t>
      </w:r>
    </w:p>
    <w:p w:rsidR="0061091B" w:rsidRPr="00091223" w:rsidRDefault="0061091B" w:rsidP="00091223">
      <w:pPr>
        <w:pStyle w:val="a7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091223">
        <w:rPr>
          <w:b/>
          <w:i/>
          <w:color w:val="000000"/>
          <w:sz w:val="28"/>
          <w:szCs w:val="28"/>
        </w:rPr>
        <w:t>Огненные</w:t>
      </w:r>
    </w:p>
    <w:p w:rsidR="00311998" w:rsidRDefault="0061091B" w:rsidP="00F423C5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1091B">
        <w:rPr>
          <w:color w:val="000000"/>
          <w:sz w:val="28"/>
          <w:szCs w:val="28"/>
        </w:rPr>
        <w:t>Это обычные смерчи, порождаемые облаком, образованным в результате сильного пожара или извержения вулкана.</w:t>
      </w:r>
    </w:p>
    <w:p w:rsidR="00311998" w:rsidRPr="00F423C5" w:rsidRDefault="00F423C5" w:rsidP="00B84243">
      <w:pPr>
        <w:pStyle w:val="a7"/>
        <w:numPr>
          <w:ilvl w:val="1"/>
          <w:numId w:val="5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423C5">
        <w:rPr>
          <w:b/>
          <w:color w:val="000000"/>
          <w:sz w:val="28"/>
          <w:szCs w:val="28"/>
        </w:rPr>
        <w:t>Образование смерча</w:t>
      </w:r>
    </w:p>
    <w:p w:rsidR="00F423C5" w:rsidRDefault="00F423C5" w:rsidP="00F423C5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423C5">
        <w:rPr>
          <w:color w:val="000000"/>
          <w:sz w:val="28"/>
          <w:szCs w:val="28"/>
        </w:rPr>
        <w:t xml:space="preserve">Как происходит возникновение смерча? Сначала на горизонте появляется зловещая грозовая туча; при этом на улице становится очень душно и жарко. Далее начинает моросить дождик и поднимается несильный ветер, который по достижении тучи направляется резко вверх. Если при этом посмотреть на вершину тучи, можно увидеть, как она начинает видоизменяться, закручиваясь вихрем вверх, затем опадая вниз, в то время как ее пробуравливают мощные потоки воздуха. Затем происходит резкое падение температуры, после чего наступает </w:t>
      </w:r>
      <w:proofErr w:type="spellStart"/>
      <w:r w:rsidRPr="00F423C5">
        <w:rPr>
          <w:color w:val="000000"/>
          <w:sz w:val="28"/>
          <w:szCs w:val="28"/>
        </w:rPr>
        <w:t>знобящий</w:t>
      </w:r>
      <w:proofErr w:type="spellEnd"/>
      <w:r w:rsidRPr="00F423C5">
        <w:rPr>
          <w:color w:val="000000"/>
          <w:sz w:val="28"/>
          <w:szCs w:val="28"/>
        </w:rPr>
        <w:t xml:space="preserve"> невыносимый холод. Из нависших туч на землю опускается «столб», который вращается с огромной скоростью. Смерч, являясь неотъемлемой частью тучи, не может оторваться от нее и существовать самостоятельно</w:t>
      </w:r>
      <w:r w:rsidR="00A97DFD">
        <w:rPr>
          <w:color w:val="000000"/>
          <w:sz w:val="28"/>
          <w:szCs w:val="28"/>
        </w:rPr>
        <w:t xml:space="preserve"> </w:t>
      </w:r>
      <w:r w:rsidR="00A97DFD" w:rsidRPr="00A97DFD">
        <w:rPr>
          <w:color w:val="000000"/>
          <w:sz w:val="28"/>
          <w:szCs w:val="28"/>
        </w:rPr>
        <w:t>[4]</w:t>
      </w:r>
      <w:r>
        <w:rPr>
          <w:color w:val="000000"/>
          <w:sz w:val="28"/>
          <w:szCs w:val="28"/>
        </w:rPr>
        <w:t>.</w:t>
      </w:r>
    </w:p>
    <w:p w:rsidR="00311998" w:rsidRDefault="00F423C5" w:rsidP="00F423C5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423C5">
        <w:rPr>
          <w:color w:val="000000"/>
          <w:sz w:val="28"/>
          <w:szCs w:val="28"/>
        </w:rPr>
        <w:t>С поверхности земли в это время навстречу ему движется гигантский атмосферный вихрь. При столкновении двух столбов происходит образование одного, соединяющего землю и небо. Катясь с оглушительным ревом, буря-смерч втягивает в себя все, что попадается на пути: дома, деревья, автомобили, людей.</w:t>
      </w:r>
    </w:p>
    <w:p w:rsidR="00612C17" w:rsidRDefault="00612C17" w:rsidP="00F423C5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12C17" w:rsidRDefault="00612C17" w:rsidP="00F423C5">
      <w:pPr>
        <w:pStyle w:val="a7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F423C5" w:rsidRPr="00F423C5" w:rsidRDefault="00F423C5" w:rsidP="00B84243">
      <w:pPr>
        <w:pStyle w:val="a6"/>
        <w:numPr>
          <w:ilvl w:val="1"/>
          <w:numId w:val="5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23C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Интересные </w:t>
      </w:r>
      <w:proofErr w:type="gramStart"/>
      <w:r w:rsidRPr="00F423C5">
        <w:rPr>
          <w:rFonts w:ascii="Times New Roman" w:hAnsi="Times New Roman" w:cs="Times New Roman"/>
          <w:b/>
          <w:color w:val="000000"/>
          <w:sz w:val="28"/>
          <w:szCs w:val="28"/>
        </w:rPr>
        <w:t>факты о смерче</w:t>
      </w:r>
      <w:proofErr w:type="gramEnd"/>
    </w:p>
    <w:p w:rsidR="00DF6662" w:rsidRPr="00DF6662" w:rsidRDefault="00DF6662" w:rsidP="00DF666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Первое упоминание о смерче в России относится к 1406 году. Троицкая летопись сообщает, что под Нижним Новгородом "вихорь страшен зело" поднял в воздух упряжку вместе с лошадью и человеком и унес так, что они стали "невидимы </w:t>
      </w:r>
      <w:proofErr w:type="spellStart"/>
      <w:r w:rsidRPr="00DF6662">
        <w:rPr>
          <w:rFonts w:ascii="Times New Roman" w:hAnsi="Times New Roman" w:cs="Times New Roman"/>
          <w:color w:val="000000"/>
          <w:sz w:val="28"/>
          <w:szCs w:val="28"/>
        </w:rPr>
        <w:t>бысть</w:t>
      </w:r>
      <w:proofErr w:type="spellEnd"/>
      <w:r w:rsidRPr="00DF6662">
        <w:rPr>
          <w:rFonts w:ascii="Times New Roman" w:hAnsi="Times New Roman" w:cs="Times New Roman"/>
          <w:color w:val="000000"/>
          <w:sz w:val="28"/>
          <w:szCs w:val="28"/>
        </w:rPr>
        <w:t>". На следующий день телегу и мертвую лошадь нашли висящими на дереве по другую сторону Волги, а человек пропал без вести</w:t>
      </w:r>
      <w:r w:rsidR="00A97DFD" w:rsidRPr="00A97DFD">
        <w:rPr>
          <w:rFonts w:ascii="Times New Roman" w:hAnsi="Times New Roman" w:cs="Times New Roman"/>
          <w:color w:val="000000"/>
          <w:sz w:val="28"/>
          <w:szCs w:val="28"/>
        </w:rPr>
        <w:t xml:space="preserve"> [5]</w:t>
      </w: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F6662" w:rsidRPr="00DF6662" w:rsidRDefault="00DF6662" w:rsidP="00DF666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Редкий случай произошел во время матча по хоккею с мячом в Юго-Западной Швеции (местечко Юнг). Пронесшийся над стадионом смерч поднял в воздух на несколько метров вратаря вместе с воротами. Однако он благополучно приземлился, не получив никаких повреждений. Оказалось, что смерч возник в зоне большого снегопада и прошел узкой полосой всего несколько сот метров, но успел превратить в щепки огромный сарай, а телеграфные столбы ломал, как спички и т. д. </w:t>
      </w:r>
    </w:p>
    <w:p w:rsidR="00DF6662" w:rsidRPr="00DF6662" w:rsidRDefault="00DF6662" w:rsidP="00DF666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 w:rsidRPr="00DF6662">
        <w:rPr>
          <w:rFonts w:ascii="Times New Roman" w:hAnsi="Times New Roman" w:cs="Times New Roman"/>
          <w:color w:val="000000"/>
          <w:sz w:val="28"/>
          <w:szCs w:val="28"/>
        </w:rPr>
        <w:t>Ирвингским</w:t>
      </w:r>
      <w:proofErr w:type="spellEnd"/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 торнадо, произошедшим в 1879 г, связано одно из убедительных свидетельств огромной силы смерчей: стальной мост длиной 75 м через реку «Большая Голубая» был поднят в воздух и закручен как веревка. Остатки моста были превращены в плотный компактный сверток стальных перегородок, ферм и канатов, разорванных и изогнутых самым фантастическим образом. Этот факт подтверждает наличие гиперзвуковых вихрей внутри торнадо. 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F6662">
        <w:rPr>
          <w:rFonts w:ascii="Times New Roman" w:hAnsi="Times New Roman" w:cs="Times New Roman"/>
          <w:color w:val="000000"/>
          <w:sz w:val="28"/>
          <w:szCs w:val="28"/>
          <w:u w:val="single"/>
        </w:rPr>
        <w:t>В мировой истории встречаются случаи выпадения необычных дождей.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>1. На индийские селения, расположенные недалеко от реки Брахмапутры, обрушился ливень, но вместе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потоками воды с неба падала </w:t>
      </w: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 рыба. Этот факт был подтвержден ученым Джеймсом </w:t>
      </w:r>
      <w:proofErr w:type="spellStart"/>
      <w:r w:rsidRPr="00DF6662">
        <w:rPr>
          <w:rFonts w:ascii="Times New Roman" w:hAnsi="Times New Roman" w:cs="Times New Roman"/>
          <w:color w:val="000000"/>
          <w:sz w:val="28"/>
          <w:szCs w:val="28"/>
        </w:rPr>
        <w:t>Принсипом</w:t>
      </w:r>
      <w:proofErr w:type="spellEnd"/>
      <w:r w:rsidRPr="00DF666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обнаружившим несколько рыбок размером около 6 см в латунной воронке дождемера, стоявшего в саду. 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 Еще один подобный случай был зафиксирован в 1918 году в Англии в </w:t>
      </w:r>
      <w:proofErr w:type="spellStart"/>
      <w:r w:rsidRPr="00DF6662">
        <w:rPr>
          <w:rFonts w:ascii="Times New Roman" w:hAnsi="Times New Roman" w:cs="Times New Roman"/>
          <w:color w:val="000000"/>
          <w:sz w:val="28"/>
          <w:szCs w:val="28"/>
        </w:rPr>
        <w:t>Хендоне</w:t>
      </w:r>
      <w:proofErr w:type="spellEnd"/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, когда местные жители стали свидетелями необычного явления - дождя из мальков. 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3. Однако рыба - не единственные морские жители, оказавшиеся в числе "осадков". В Америке в 1892 случился ливень из угрей. 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4. Но осадки выпадают не только </w:t>
      </w:r>
      <w:proofErr w:type="gramStart"/>
      <w:r w:rsidRPr="00DF6662">
        <w:rPr>
          <w:rFonts w:ascii="Times New Roman" w:hAnsi="Times New Roman" w:cs="Times New Roman"/>
          <w:color w:val="000000"/>
          <w:sz w:val="28"/>
          <w:szCs w:val="28"/>
        </w:rPr>
        <w:t>виде</w:t>
      </w:r>
      <w:proofErr w:type="gramEnd"/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 рыбы. Во Франции выпал дождь из лягушек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("лягушачьи лапки" в достатке</w:t>
      </w: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), а ранее там же с неба из темной тучи посыпались маленькие жабы, но что любопытно, дождя при этом не было. А этим летом в Японии в жители города </w:t>
      </w:r>
      <w:proofErr w:type="spellStart"/>
      <w:r w:rsidRPr="00DF6662">
        <w:rPr>
          <w:rFonts w:ascii="Times New Roman" w:hAnsi="Times New Roman" w:cs="Times New Roman"/>
          <w:color w:val="000000"/>
          <w:sz w:val="28"/>
          <w:szCs w:val="28"/>
        </w:rPr>
        <w:t>Мийоси</w:t>
      </w:r>
      <w:proofErr w:type="spellEnd"/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 также стали свидетелями осадков из головастиков и лягушек. 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5. В 1978 году в австралийском штате Новый Южный Уэльс природа расщедрилась на дождь из креветок. 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6. В 1877 году в Мемфисе (США) на землю посыпались тысячи змей длиной около 45 см. 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7. В 2007 году в аргентинской провинции </w:t>
      </w:r>
      <w:proofErr w:type="spellStart"/>
      <w:r w:rsidRPr="00DF6662">
        <w:rPr>
          <w:rFonts w:ascii="Times New Roman" w:hAnsi="Times New Roman" w:cs="Times New Roman"/>
          <w:color w:val="000000"/>
          <w:sz w:val="28"/>
          <w:szCs w:val="28"/>
        </w:rPr>
        <w:t>Сальта</w:t>
      </w:r>
      <w:proofErr w:type="spellEnd"/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 прошел дождь из пауков. 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>8. В принципе дожди из небольших существ, имеющих отношение к воде относительно частое явление. И тут подходит стандартное объяснение происходящему - сильные ураганы, смерчи. А интересно, каким образом в 1877 году ливень принес на одну из ферм Северной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Каролины несколько аллигаторов</w:t>
      </w: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. Тоже смерч постарался? </w:t>
      </w:r>
    </w:p>
    <w:p w:rsidR="00DF6662" w:rsidRPr="00DF6662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9. А в 1990 году на японское рыболовецкое судно в Охотском море, рухнула корова. Судно затонуло, а рыбакам помогли спасатели. Пострадавшие уверяли, что с неба упало сразу несколько буренок. </w:t>
      </w:r>
    </w:p>
    <w:p w:rsidR="00FE0CC6" w:rsidRDefault="00DF6662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10. Странность проливающихся дождей порой обуславливается не только падающей живностью с неба, а необычным цветом самого дождя. Так эффектным зрелищем стал так называемый "Кровавый дождь". Это необычное природное явление было отмечено около трёхсот пятидесяти лет назад во Франции. В начале июля 1608 года в окрестностях маленького французского городка прошёл совершенно необычный дождь: капли дождя напоминали капли свежей крови! Жители восприняли это как некий </w:t>
      </w:r>
      <w:r w:rsidRPr="00DF666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знак свыше. Они полагали, что бог разгневан на них за их грехи, а дождь был послан как предвестие конца света. Помимо Франции это дождь посетил и Италию, и Испанию. Подобное явление объясняется тем, что ураганный ветер поднимает на пустынной местности в воздух массы красной пыли и уносит на километры, пока эта пыль не перемешается с каплями воды, окрашивая их в соответствующий цвет, и не выпадет где-нибудь в виде "кровавого дождя". Это самое распространенное объяснение, но не единственное. Так вот это самое происшествие в 1608 году к пыли не имеет отношения, всему виной бабочки! А точнее их помет. Как оказалось, в эту местность бабочки были занесены вместе с тучей, а их жидкий помет и окрашивал воду в красный цвет. Еще одна версия подобного дождя основывается на одноклеточных красных водорослях или на мельчайших организмах, проживающих в водоемах. </w:t>
      </w:r>
      <w:proofErr w:type="gramStart"/>
      <w:r w:rsidRPr="00DF6662">
        <w:rPr>
          <w:rFonts w:ascii="Times New Roman" w:hAnsi="Times New Roman" w:cs="Times New Roman"/>
          <w:color w:val="000000"/>
          <w:sz w:val="28"/>
          <w:szCs w:val="28"/>
        </w:rPr>
        <w:t>Имея определенную окраску и подхватываемые смерчем они уносятся вместе с</w:t>
      </w:r>
      <w:proofErr w:type="gramEnd"/>
      <w:r w:rsidRPr="00DF6662">
        <w:rPr>
          <w:rFonts w:ascii="Times New Roman" w:hAnsi="Times New Roman" w:cs="Times New Roman"/>
          <w:color w:val="000000"/>
          <w:sz w:val="28"/>
          <w:szCs w:val="28"/>
        </w:rPr>
        <w:t xml:space="preserve"> потоками воды, чтобы потом "выпасть в качестве осадков". </w:t>
      </w:r>
    </w:p>
    <w:p w:rsidR="00FE0CC6" w:rsidRDefault="00FE0CC6" w:rsidP="00DF66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0CC6" w:rsidRPr="00B84243" w:rsidRDefault="00FE0CC6" w:rsidP="00B8424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84243">
        <w:rPr>
          <w:rFonts w:ascii="Times New Roman" w:hAnsi="Times New Roman" w:cs="Times New Roman"/>
          <w:b/>
          <w:color w:val="000000"/>
          <w:sz w:val="28"/>
          <w:szCs w:val="28"/>
        </w:rPr>
        <w:t>Угроза появления смерча в Кемеровской области</w:t>
      </w:r>
    </w:p>
    <w:p w:rsidR="00E11B8B" w:rsidRPr="00E11B8B" w:rsidRDefault="00E11B8B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Светлана Наумова, начальник отдела </w:t>
      </w:r>
      <w:proofErr w:type="spellStart"/>
      <w:r w:rsidRPr="00E11B8B">
        <w:rPr>
          <w:rFonts w:ascii="Times New Roman" w:hAnsi="Times New Roman" w:cs="Times New Roman"/>
          <w:color w:val="000000"/>
          <w:sz w:val="28"/>
          <w:szCs w:val="28"/>
        </w:rPr>
        <w:t>гидрометобеспечения</w:t>
      </w:r>
      <w:proofErr w:type="spellEnd"/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 отраслей экономики Кемеровского гидрометцентра, рассказала, что смерчей в Западной Сибири было зарегистрировано всего два: первый – в 1920 году в Чанах Новосибирской области и второй – в Беловском районе в д. </w:t>
      </w:r>
      <w:proofErr w:type="spellStart"/>
      <w:r w:rsidRPr="00E11B8B">
        <w:rPr>
          <w:rFonts w:ascii="Times New Roman" w:hAnsi="Times New Roman" w:cs="Times New Roman"/>
          <w:color w:val="000000"/>
          <w:sz w:val="28"/>
          <w:szCs w:val="28"/>
        </w:rPr>
        <w:t>Калинкино</w:t>
      </w:r>
      <w:proofErr w:type="spellEnd"/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 в 2002 году. Тогда ветер образовал воздушную воронку диаметром около 50 метров. Сильно пострадала одна сторона улицы – раскрыло крыши, ветер поднимал вверх гаражи. Большой ущерб смерч нанёс железной дороге: скрутило провода, которые пришлось долго восстанавливать</w:t>
      </w:r>
      <w:r w:rsidR="00A97DFD" w:rsidRPr="00A97DFD">
        <w:rPr>
          <w:rFonts w:ascii="Times New Roman" w:hAnsi="Times New Roman" w:cs="Times New Roman"/>
          <w:color w:val="000000"/>
          <w:sz w:val="28"/>
          <w:szCs w:val="28"/>
        </w:rPr>
        <w:t xml:space="preserve"> [1</w:t>
      </w:r>
      <w:bookmarkStart w:id="0" w:name="_GoBack"/>
      <w:bookmarkEnd w:id="0"/>
      <w:r w:rsidR="00A97DFD" w:rsidRPr="00A97DFD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E11B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1B8B" w:rsidRDefault="00E11B8B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На метеостанциях вихри не фиксируют – в области нет такого количества станций и нужного оборудования. Это явление чаще бывает в южных широтах, т. к. там воздух нагревается до более высоких температур, чем у нас. Тем не </w:t>
      </w:r>
      <w:proofErr w:type="gramStart"/>
      <w:r w:rsidRPr="00E11B8B">
        <w:rPr>
          <w:rFonts w:ascii="Times New Roman" w:hAnsi="Times New Roman" w:cs="Times New Roman"/>
          <w:color w:val="000000"/>
          <w:sz w:val="28"/>
          <w:szCs w:val="28"/>
        </w:rPr>
        <w:t>менее</w:t>
      </w:r>
      <w:proofErr w:type="gramEnd"/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 эксперт отмечает, что даже </w:t>
      </w:r>
      <w:proofErr w:type="spellStart"/>
      <w:r w:rsidRPr="00E11B8B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микросмерчи</w:t>
      </w:r>
      <w:proofErr w:type="spellEnd"/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 очень опасны. Около 15 лет назад на пригородной остановке между Кемерово и Кедровкой женщина попала в эпицентр мини-вихря. Саму остановку закрутило так, что женщина получила несколько травм.</w:t>
      </w:r>
    </w:p>
    <w:p w:rsidR="00E11B8B" w:rsidRPr="00E11B8B" w:rsidRDefault="00E11B8B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К снегу, землетрясению, многочисленным дождям и граду, которые испытали на себе жители Кемеровской области этим летом, теперь прибавился и смерч. На </w:t>
      </w:r>
      <w:proofErr w:type="spellStart"/>
      <w:r w:rsidRPr="00E11B8B">
        <w:rPr>
          <w:rFonts w:ascii="Times New Roman" w:hAnsi="Times New Roman" w:cs="Times New Roman"/>
          <w:color w:val="000000"/>
          <w:sz w:val="28"/>
          <w:szCs w:val="28"/>
        </w:rPr>
        <w:t>видеохостинге</w:t>
      </w:r>
      <w:proofErr w:type="spellEnd"/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11B8B">
        <w:rPr>
          <w:rFonts w:ascii="Times New Roman" w:hAnsi="Times New Roman" w:cs="Times New Roman"/>
          <w:color w:val="000000"/>
          <w:sz w:val="28"/>
          <w:szCs w:val="28"/>
        </w:rPr>
        <w:t>YouTube</w:t>
      </w:r>
      <w:proofErr w:type="spellEnd"/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 появились записи очевидцев. Всё произошло в Промышленновском районе около деревни Журавлево 27 июля. К слову, в последний раз такое явление в регионе было зафиксировано в 2002 году. Записи изучили специалисты. </w:t>
      </w:r>
    </w:p>
    <w:p w:rsidR="00E11B8B" w:rsidRPr="00E11B8B" w:rsidRDefault="00E11B8B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Это действительно смерч. Правда, </w:t>
      </w:r>
      <w:proofErr w:type="gramStart"/>
      <w:r w:rsidRPr="00E11B8B">
        <w:rPr>
          <w:rFonts w:ascii="Times New Roman" w:hAnsi="Times New Roman" w:cs="Times New Roman"/>
          <w:color w:val="000000"/>
          <w:sz w:val="28"/>
          <w:szCs w:val="28"/>
        </w:rPr>
        <w:t>кратковременный</w:t>
      </w:r>
      <w:proofErr w:type="gramEnd"/>
      <w:r w:rsidRPr="00E11B8B">
        <w:rPr>
          <w:rFonts w:ascii="Times New Roman" w:hAnsi="Times New Roman" w:cs="Times New Roman"/>
          <w:color w:val="000000"/>
          <w:sz w:val="28"/>
          <w:szCs w:val="28"/>
        </w:rPr>
        <w:t xml:space="preserve"> — всего 1,5 минуты. Мы увидели классический смерч с небольшой воронкой диаметром 5-10 м. Из кучево-дождевого облака начала опускаться воронка. Снизу с земли поднималась </w:t>
      </w:r>
      <w:proofErr w:type="gramStart"/>
      <w:r w:rsidRPr="00E11B8B">
        <w:rPr>
          <w:rFonts w:ascii="Times New Roman" w:hAnsi="Times New Roman" w:cs="Times New Roman"/>
          <w:color w:val="000000"/>
          <w:sz w:val="28"/>
          <w:szCs w:val="28"/>
        </w:rPr>
        <w:t>другая</w:t>
      </w:r>
      <w:proofErr w:type="gramEnd"/>
      <w:r w:rsidRPr="00E11B8B">
        <w:rPr>
          <w:rFonts w:ascii="Times New Roman" w:hAnsi="Times New Roman" w:cs="Times New Roman"/>
          <w:color w:val="000000"/>
          <w:sz w:val="28"/>
          <w:szCs w:val="28"/>
        </w:rPr>
        <w:t>. Они соединились на недолгое время и потом разошлись.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84243" w:rsidRDefault="00B84243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9C87FB5" wp14:editId="4BD8250F">
            <wp:simplePos x="0" y="0"/>
            <wp:positionH relativeFrom="column">
              <wp:posOffset>1038225</wp:posOffset>
            </wp:positionH>
            <wp:positionV relativeFrom="paragraph">
              <wp:posOffset>-81280</wp:posOffset>
            </wp:positionV>
            <wp:extent cx="3741420" cy="2512060"/>
            <wp:effectExtent l="0" t="0" r="0" b="254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243" w:rsidRDefault="00B84243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243" w:rsidRDefault="00B84243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243" w:rsidRDefault="00B84243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243" w:rsidRDefault="00B84243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243" w:rsidRDefault="00B84243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243" w:rsidRDefault="00B84243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243" w:rsidRDefault="00B84243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243" w:rsidRDefault="00B84243" w:rsidP="00E11B8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243" w:rsidRPr="00B84243" w:rsidRDefault="00B84243" w:rsidP="00B8424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4243">
        <w:rPr>
          <w:rFonts w:ascii="Times New Roman" w:hAnsi="Times New Roman" w:cs="Times New Roman"/>
          <w:color w:val="000000"/>
          <w:sz w:val="28"/>
          <w:szCs w:val="28"/>
        </w:rPr>
        <w:t xml:space="preserve">Помимо Сибири наибольший риск возникновения сильных ураганов прогнозируют на Дальнем Востоке, в Башкирии и Пермском крае, а также на Юге России. Столичные специалисты основываются на данных о глобальном потеплении климата. </w:t>
      </w:r>
    </w:p>
    <w:p w:rsidR="00B84243" w:rsidRDefault="00B84243" w:rsidP="00B8424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4243">
        <w:rPr>
          <w:rFonts w:ascii="Times New Roman" w:hAnsi="Times New Roman" w:cs="Times New Roman"/>
          <w:color w:val="000000"/>
          <w:sz w:val="28"/>
          <w:szCs w:val="28"/>
        </w:rPr>
        <w:t>По мнению ученых, смерчи в Сибири, а значит, и в Кузбассе, уже в ближайшие годы могут стать обыденным явлением.</w:t>
      </w:r>
    </w:p>
    <w:p w:rsidR="008B5AEF" w:rsidRDefault="008B5AEF" w:rsidP="008B5AE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5AEF" w:rsidRPr="008B5AEF" w:rsidRDefault="008B5AEF" w:rsidP="008B5AEF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5AE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Правила поведения при смерче</w:t>
      </w:r>
    </w:p>
    <w:p w:rsidR="002F2F3E" w:rsidRPr="002F2F3E" w:rsidRDefault="002F2F3E" w:rsidP="002F2F3E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F3E">
        <w:rPr>
          <w:rFonts w:ascii="Times New Roman" w:hAnsi="Times New Roman" w:cs="Times New Roman"/>
          <w:color w:val="000000"/>
          <w:sz w:val="28"/>
          <w:szCs w:val="28"/>
        </w:rPr>
        <w:t xml:space="preserve">Смерч </w:t>
      </w:r>
      <w:proofErr w:type="gramStart"/>
      <w:r w:rsidRPr="002F2F3E"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proofErr w:type="gramEnd"/>
      <w:r w:rsidRPr="002F2F3E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одним из наиболее опасных для человека природных катаклизмов. </w:t>
      </w:r>
      <w:r>
        <w:rPr>
          <w:rFonts w:ascii="Times New Roman" w:hAnsi="Times New Roman" w:cs="Times New Roman"/>
          <w:color w:val="000000"/>
          <w:sz w:val="28"/>
          <w:szCs w:val="28"/>
        </w:rPr>
        <w:t>Опасность смерча</w:t>
      </w:r>
      <w:r w:rsidRPr="002F2F3E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его способности быстро возникать и перемещаться с огромной скоростью. </w:t>
      </w:r>
    </w:p>
    <w:p w:rsidR="002F2F3E" w:rsidRPr="002F2F3E" w:rsidRDefault="002F2F3E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F2F3E">
        <w:rPr>
          <w:rFonts w:ascii="Times New Roman" w:hAnsi="Times New Roman" w:cs="Times New Roman"/>
          <w:b/>
          <w:i/>
          <w:color w:val="FF0000"/>
          <w:sz w:val="28"/>
          <w:szCs w:val="28"/>
        </w:rPr>
        <w:t>Что делать в случае получения сигнала тревоги?</w:t>
      </w:r>
    </w:p>
    <w:p w:rsidR="002F2F3E" w:rsidRPr="002F2F3E" w:rsidRDefault="002F2F3E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F3E">
        <w:rPr>
          <w:rFonts w:ascii="Times New Roman" w:hAnsi="Times New Roman" w:cs="Times New Roman"/>
          <w:color w:val="000000"/>
          <w:sz w:val="28"/>
          <w:szCs w:val="28"/>
        </w:rPr>
        <w:t>- укрепите крыши здания, печные и вентиляционные трубы;</w:t>
      </w:r>
    </w:p>
    <w:p w:rsidR="002F2F3E" w:rsidRPr="002F2F3E" w:rsidRDefault="002F2F3E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F3E">
        <w:rPr>
          <w:rFonts w:ascii="Times New Roman" w:hAnsi="Times New Roman" w:cs="Times New Roman"/>
          <w:color w:val="000000"/>
          <w:sz w:val="28"/>
          <w:szCs w:val="28"/>
        </w:rPr>
        <w:t>- заделайте окна в чердачных помещениях (ставни, щиты из досок или фанеры);</w:t>
      </w:r>
    </w:p>
    <w:p w:rsidR="002F2F3E" w:rsidRPr="002F2F3E" w:rsidRDefault="002F2F3E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F3E">
        <w:rPr>
          <w:rFonts w:ascii="Times New Roman" w:hAnsi="Times New Roman" w:cs="Times New Roman"/>
          <w:color w:val="000000"/>
          <w:sz w:val="28"/>
          <w:szCs w:val="28"/>
        </w:rPr>
        <w:t>- освободите балконы и территории двора от пожароопасных предметов;</w:t>
      </w:r>
    </w:p>
    <w:p w:rsidR="002F2F3E" w:rsidRPr="002F2F3E" w:rsidRDefault="002F2F3E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F3E">
        <w:rPr>
          <w:rFonts w:ascii="Times New Roman" w:hAnsi="Times New Roman" w:cs="Times New Roman"/>
          <w:color w:val="000000"/>
          <w:sz w:val="28"/>
          <w:szCs w:val="28"/>
        </w:rPr>
        <w:t>- соберите продукты и воду на 2-3 дня на случай эвакуации, а также прихватите документы, самые необходимые вещи (фонари, свечи, одежду, старые фотографии);</w:t>
      </w:r>
    </w:p>
    <w:p w:rsidR="002F2F3E" w:rsidRDefault="002F2F3E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2F3E">
        <w:rPr>
          <w:rFonts w:ascii="Times New Roman" w:hAnsi="Times New Roman" w:cs="Times New Roman"/>
          <w:color w:val="000000"/>
          <w:sz w:val="28"/>
          <w:szCs w:val="28"/>
        </w:rPr>
        <w:t>- перейдите из легких построек в более прочные здания или защитные сооружения гражданской обороны;</w:t>
      </w:r>
    </w:p>
    <w:p w:rsidR="008B5AEF" w:rsidRPr="002F2F3E" w:rsidRDefault="008B5AEF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F2F3E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Признаки надвигающегося смерча</w:t>
      </w:r>
    </w:p>
    <w:p w:rsidR="008B5AEF" w:rsidRPr="008B5AEF" w:rsidRDefault="008B5AEF" w:rsidP="002F2F3E">
      <w:pPr>
        <w:pStyle w:val="a6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EF">
        <w:rPr>
          <w:rFonts w:ascii="Times New Roman" w:hAnsi="Times New Roman" w:cs="Times New Roman"/>
          <w:color w:val="000000"/>
          <w:sz w:val="28"/>
          <w:szCs w:val="28"/>
        </w:rPr>
        <w:t>Если метеорологические службы не предупредили население о надвигающемся циклоне, который потенциально может стать причиной возникновения урагана, торнадо (смерча), или вы находитесь вдали от цивилизации без связи с внешним миром, следует знать основные признаки надвигающейся опасности:</w:t>
      </w:r>
    </w:p>
    <w:p w:rsidR="008B5AEF" w:rsidRPr="008B5AEF" w:rsidRDefault="008B5AEF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EF">
        <w:rPr>
          <w:rFonts w:ascii="Times New Roman" w:hAnsi="Times New Roman" w:cs="Times New Roman"/>
          <w:color w:val="000000"/>
          <w:sz w:val="28"/>
          <w:szCs w:val="28"/>
        </w:rPr>
        <w:t>- усиление скорости ветра (до 20-30 метров в секунду);</w:t>
      </w:r>
    </w:p>
    <w:p w:rsidR="008B5AEF" w:rsidRPr="008B5AEF" w:rsidRDefault="008B5AEF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EF">
        <w:rPr>
          <w:rFonts w:ascii="Times New Roman" w:hAnsi="Times New Roman" w:cs="Times New Roman"/>
          <w:color w:val="000000"/>
          <w:sz w:val="28"/>
          <w:szCs w:val="28"/>
        </w:rPr>
        <w:t>- резкое падение атмосферного давления;</w:t>
      </w:r>
    </w:p>
    <w:p w:rsidR="008B5AEF" w:rsidRPr="008B5AEF" w:rsidRDefault="008B5AEF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EF">
        <w:rPr>
          <w:rFonts w:ascii="Times New Roman" w:hAnsi="Times New Roman" w:cs="Times New Roman"/>
          <w:color w:val="000000"/>
          <w:sz w:val="28"/>
          <w:szCs w:val="28"/>
        </w:rPr>
        <w:t>- ливневые дожди, штормовой нагон воды;</w:t>
      </w:r>
    </w:p>
    <w:p w:rsidR="008B5AEF" w:rsidRPr="008B5AEF" w:rsidRDefault="008B5AEF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EF">
        <w:rPr>
          <w:rFonts w:ascii="Times New Roman" w:hAnsi="Times New Roman" w:cs="Times New Roman"/>
          <w:color w:val="000000"/>
          <w:sz w:val="28"/>
          <w:szCs w:val="28"/>
        </w:rPr>
        <w:t>- бурное выпадение снега;</w:t>
      </w:r>
    </w:p>
    <w:p w:rsidR="002F2F3E" w:rsidRDefault="008B5AEF" w:rsidP="002F2F3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EF">
        <w:rPr>
          <w:rFonts w:ascii="Times New Roman" w:hAnsi="Times New Roman" w:cs="Times New Roman"/>
          <w:color w:val="000000"/>
          <w:sz w:val="28"/>
          <w:szCs w:val="28"/>
        </w:rPr>
        <w:t>- скопление грозовых облаков темно-синего цв</w:t>
      </w:r>
      <w:r w:rsidR="002F2F3E">
        <w:rPr>
          <w:rFonts w:ascii="Times New Roman" w:hAnsi="Times New Roman" w:cs="Times New Roman"/>
          <w:color w:val="000000"/>
          <w:sz w:val="28"/>
          <w:szCs w:val="28"/>
        </w:rPr>
        <w:t>ета (почти черные) на горизонте.</w:t>
      </w:r>
    </w:p>
    <w:p w:rsidR="00274C22" w:rsidRDefault="00274C22" w:rsidP="00274C22">
      <w:pPr>
        <w:pStyle w:val="a6"/>
        <w:spacing w:after="0" w:line="360" w:lineRule="auto"/>
        <w:ind w:left="0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Если смерч </w:t>
      </w:r>
      <w:proofErr w:type="gramStart"/>
      <w:r w:rsidRPr="00274C22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застал вас в здании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74C22">
        <w:rPr>
          <w:rFonts w:ascii="Times New Roman" w:hAnsi="Times New Roman" w:cs="Times New Roman"/>
          <w:color w:val="000000"/>
          <w:sz w:val="28"/>
          <w:szCs w:val="28"/>
        </w:rPr>
        <w:t>отойдите</w:t>
      </w:r>
      <w:proofErr w:type="gramEnd"/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 от окон и займите безопасное место у стен внутренних помещений, у встроенных шкафов, в коридоре, в ванных комнатах,  кладовых,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туалетах, в прочных шкафах, под столами. Погасите огонь в печах, выключите электрическую энергию, закройте </w:t>
      </w:r>
      <w:r w:rsidRPr="00274C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краны на газовых сетях. В ночное время суток применяйте лампы, фонари, свечи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74C22" w:rsidRPr="00274C22" w:rsidRDefault="00274C22" w:rsidP="00274C22">
      <w:pPr>
        <w:pStyle w:val="a6"/>
        <w:spacing w:after="0" w:line="360" w:lineRule="auto"/>
        <w:ind w:left="0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Если смерч </w:t>
      </w:r>
      <w:proofErr w:type="gramStart"/>
      <w:r w:rsidRPr="00274C22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застал вас на улице</w:t>
      </w:r>
      <w:r w:rsidRPr="00274C2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74C22"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proofErr w:type="gramEnd"/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 держаться как можно дальше от легких построек, зданий, мостов, эстакад, линий электропередач, деревьев, рек, озер, промышленных объектов.</w:t>
      </w:r>
    </w:p>
    <w:p w:rsidR="00274C22" w:rsidRPr="00274C22" w:rsidRDefault="00274C22" w:rsidP="00274C22">
      <w:pPr>
        <w:pStyle w:val="a6"/>
        <w:spacing w:after="0" w:line="360" w:lineRule="auto"/>
        <w:ind w:left="0" w:firstLine="11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4C22">
        <w:rPr>
          <w:rFonts w:ascii="Times New Roman" w:hAnsi="Times New Roman" w:cs="Times New Roman"/>
          <w:b/>
          <w:i/>
          <w:color w:val="FF0000"/>
          <w:sz w:val="28"/>
          <w:szCs w:val="28"/>
        </w:rPr>
        <w:t>Чего не следует делать при смерче?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При смерче </w:t>
      </w:r>
      <w:r>
        <w:rPr>
          <w:rFonts w:ascii="Times New Roman" w:hAnsi="Times New Roman" w:cs="Times New Roman"/>
          <w:color w:val="000000"/>
          <w:sz w:val="28"/>
          <w:szCs w:val="28"/>
        </w:rPr>
        <w:t>не следует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>1. Пользоваться в доме газовыми плитами или какими</w:t>
      </w:r>
      <w:r>
        <w:rPr>
          <w:rFonts w:ascii="Times New Roman" w:hAnsi="Times New Roman" w:cs="Times New Roman"/>
          <w:color w:val="000000"/>
          <w:sz w:val="28"/>
          <w:szCs w:val="28"/>
        </w:rPr>
        <w:t>-либо электрическими приборами.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>2. Заходить внутрь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ветхих, поврежденных зданий.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3. Укрываться от ветра за рекламными щитами, деревьями, </w:t>
      </w:r>
      <w:r>
        <w:rPr>
          <w:rFonts w:ascii="Times New Roman" w:hAnsi="Times New Roman" w:cs="Times New Roman"/>
          <w:color w:val="000000"/>
          <w:sz w:val="28"/>
          <w:szCs w:val="28"/>
        </w:rPr>
        <w:t>заборами и ветхими постройками.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>4. Находиться вблизи столбов, а также объектов с легковоспламеня</w:t>
      </w:r>
      <w:r>
        <w:rPr>
          <w:rFonts w:ascii="Times New Roman" w:hAnsi="Times New Roman" w:cs="Times New Roman"/>
          <w:color w:val="000000"/>
          <w:sz w:val="28"/>
          <w:szCs w:val="28"/>
        </w:rPr>
        <w:t>ющимися и ядовитыми веществами.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5. Прикасаться к трубам газоснабжения, водоснабжения, центрального отопления, а также к оборванным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проводам линий электропередачи.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6. Находиться на мостах, возвышенных местах, а также вблизи линий </w:t>
      </w:r>
      <w:r>
        <w:rPr>
          <w:rFonts w:ascii="Times New Roman" w:hAnsi="Times New Roman" w:cs="Times New Roman"/>
          <w:color w:val="000000"/>
          <w:sz w:val="28"/>
          <w:szCs w:val="28"/>
        </w:rPr>
        <w:t>электропередач и трубопроводов.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4C22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 вести себя после смерча?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>1. Опасаться поваленных деревьев, а также раскачивающихся транспарантов, вы</w:t>
      </w:r>
      <w:r>
        <w:rPr>
          <w:rFonts w:ascii="Times New Roman" w:hAnsi="Times New Roman" w:cs="Times New Roman"/>
          <w:color w:val="000000"/>
          <w:sz w:val="28"/>
          <w:szCs w:val="28"/>
        </w:rPr>
        <w:t>весок, рекламных щитов, ставен.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2. Быть осторожным, обходя оборванные провода линий электропередач, так как </w:t>
      </w:r>
      <w:r>
        <w:rPr>
          <w:rFonts w:ascii="Times New Roman" w:hAnsi="Times New Roman" w:cs="Times New Roman"/>
          <w:color w:val="000000"/>
          <w:sz w:val="28"/>
          <w:szCs w:val="28"/>
        </w:rPr>
        <w:t>они могут быть под напряжением.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 xml:space="preserve">3. Опасаться утечек газа в домах, </w:t>
      </w:r>
      <w:r>
        <w:rPr>
          <w:rFonts w:ascii="Times New Roman" w:hAnsi="Times New Roman" w:cs="Times New Roman"/>
          <w:color w:val="000000"/>
          <w:sz w:val="28"/>
          <w:szCs w:val="28"/>
        </w:rPr>
        <w:t>нарушений в электрической сети.</w:t>
      </w:r>
    </w:p>
    <w:p w:rsidR="00274C22" w:rsidRP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>4. Пользоваться какими-либо электрическими приборами разрешается лишь после того, как они будут п</w:t>
      </w:r>
      <w:r>
        <w:rPr>
          <w:rFonts w:ascii="Times New Roman" w:hAnsi="Times New Roman" w:cs="Times New Roman"/>
          <w:color w:val="000000"/>
          <w:sz w:val="28"/>
          <w:szCs w:val="28"/>
        </w:rPr>
        <w:t>роверены и тщательно просушены.</w:t>
      </w:r>
    </w:p>
    <w:p w:rsidR="00274C22" w:rsidRDefault="00274C22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C22">
        <w:rPr>
          <w:rFonts w:ascii="Times New Roman" w:hAnsi="Times New Roman" w:cs="Times New Roman"/>
          <w:color w:val="000000"/>
          <w:sz w:val="28"/>
          <w:szCs w:val="28"/>
        </w:rPr>
        <w:t>5. В случаях, если буря сопровождается грозой, опасайтесь поражения электрическим разрядом (молнией).</w:t>
      </w:r>
    </w:p>
    <w:p w:rsidR="00612C17" w:rsidRDefault="00612C17" w:rsidP="00274C22">
      <w:pPr>
        <w:pStyle w:val="a6"/>
        <w:spacing w:after="0" w:line="360" w:lineRule="auto"/>
        <w:ind w:left="142" w:firstLine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4C22" w:rsidRPr="00274C22" w:rsidRDefault="00274C22" w:rsidP="00274C2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1998" w:rsidRPr="00527FCC" w:rsidRDefault="00527FCC" w:rsidP="00527FC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Создание смерча в домашних условиях</w:t>
      </w:r>
    </w:p>
    <w:p w:rsidR="0076570F" w:rsidRDefault="0076570F" w:rsidP="00527FCC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6570F">
        <w:rPr>
          <w:rFonts w:ascii="Times New Roman" w:hAnsi="Times New Roman" w:cs="Times New Roman"/>
          <w:color w:val="000000"/>
          <w:sz w:val="28"/>
          <w:szCs w:val="28"/>
        </w:rPr>
        <w:t>т смерчей необходимо держаться подальше. Но как быть, если посмотреть на смерч все-таки хочется? Выход есть - можно устроит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 свой маленький смерч дома. </w:t>
      </w:r>
    </w:p>
    <w:p w:rsidR="00527FCC" w:rsidRDefault="00527FCC" w:rsidP="00527FCC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FCC">
        <w:rPr>
          <w:rFonts w:ascii="Times New Roman" w:hAnsi="Times New Roman" w:cs="Times New Roman"/>
          <w:color w:val="000000"/>
          <w:sz w:val="28"/>
          <w:szCs w:val="28"/>
        </w:rPr>
        <w:t>Мне очень захотелось создать смерч в домашних условиях и понаблюдать за этим красивым, но опасным явлением.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 взял </w:t>
      </w:r>
      <w:r w:rsidR="0076570F">
        <w:rPr>
          <w:rFonts w:ascii="Times New Roman" w:hAnsi="Times New Roman" w:cs="Times New Roman"/>
          <w:color w:val="000000"/>
          <w:sz w:val="28"/>
          <w:szCs w:val="28"/>
        </w:rPr>
        <w:t>банку с водой, уксус и моющее средство.</w:t>
      </w:r>
    </w:p>
    <w:p w:rsidR="00527FCC" w:rsidRDefault="00527FCC" w:rsidP="00527FCC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вот что у меня получилось!</w:t>
      </w:r>
    </w:p>
    <w:p w:rsidR="00612C17" w:rsidRDefault="00612C17" w:rsidP="00527FCC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570F" w:rsidRDefault="0076570F" w:rsidP="0076570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Заключение </w:t>
      </w:r>
    </w:p>
    <w:p w:rsidR="0076570F" w:rsidRPr="006775D4" w:rsidRDefault="006775D4" w:rsidP="006775D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75D4">
        <w:rPr>
          <w:rFonts w:ascii="Times New Roman" w:hAnsi="Times New Roman" w:cs="Times New Roman"/>
          <w:sz w:val="28"/>
          <w:szCs w:val="28"/>
        </w:rPr>
        <w:t>Смерч</w:t>
      </w:r>
      <w:r w:rsidRPr="006775D4">
        <w:rPr>
          <w:rFonts w:ascii="Times New Roman" w:hAnsi="Times New Roman" w:cs="Times New Roman"/>
          <w:color w:val="000000"/>
          <w:sz w:val="28"/>
          <w:szCs w:val="28"/>
        </w:rPr>
        <w:t xml:space="preserve"> (так принято называть его у нас) или торнадо (так это явление называют в Америке) - это, действительно, очень любопытное и достаточно редкое явление природы. Он представляет собою вихревой столб высотой в несколько сотен метров, а диаметром всего в несколько десятков метров (отдельные гигантские смерчи могут достигать в диаметре 1,5-3 км), который возникает из-за разности атмосферного давления между верхними и нижними слоями атмосферы. Воздух в этом столбе вращается с огромной скоростью. А вокруг создается область пониженного давления, которая как-бы "затягивает" в себя все, что в нее попадает. И тогда в воздух взлетают деревья, люди, машины и даже, бывает, товарные поезда. А дома изнутри "взрываются", так как давление внутри них получается гораздо выше, чем снаружи.</w:t>
      </w:r>
      <w:r w:rsidRPr="006775D4">
        <w:rPr>
          <w:rFonts w:ascii="Times New Roman" w:hAnsi="Times New Roman" w:cs="Times New Roman"/>
        </w:rPr>
        <w:t xml:space="preserve"> </w:t>
      </w:r>
      <w:r w:rsidRPr="006775D4">
        <w:rPr>
          <w:rFonts w:ascii="Times New Roman" w:hAnsi="Times New Roman" w:cs="Times New Roman"/>
          <w:color w:val="000000"/>
          <w:sz w:val="28"/>
          <w:szCs w:val="28"/>
        </w:rPr>
        <w:t>Часто думают, что торнадо и смерч — это разные вещи. Ничего подобного — это синонимы. Просто в некоторых местностях принято называть торнадо сухопутный вариант этого явления, а смерчем — морской.</w:t>
      </w:r>
    </w:p>
    <w:p w:rsidR="006775D4" w:rsidRDefault="006775D4" w:rsidP="00527FCC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75D4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этого страшного действа составляет минут 10, после чего все затихает. На поверхности земли как напоминание о неистовом бушевании природы остается полоса в несколько километров, по которой как будто проехал гигантский бульдозер. Атмосферный вихрь настолько страшен по своей силе, что способен переносить на большие </w:t>
      </w:r>
      <w:r w:rsidRPr="006775D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расстояния тяжелые предметы. Скорость ветра достигает 1000 км/час, с такой же скоростью перемещаются по воздуху вырванные из земли деревья, куски металла, превращаясь в смертельно опасное оружие. Те, кому довелось на себе испытать, что такое смерч, рассказывали, что на месте его действия </w:t>
      </w:r>
      <w:proofErr w:type="gramStart"/>
      <w:r w:rsidRPr="006775D4">
        <w:rPr>
          <w:rFonts w:ascii="Times New Roman" w:hAnsi="Times New Roman" w:cs="Times New Roman"/>
          <w:color w:val="000000"/>
          <w:sz w:val="28"/>
          <w:szCs w:val="28"/>
        </w:rPr>
        <w:t>находили</w:t>
      </w:r>
      <w:proofErr w:type="gramEnd"/>
      <w:r w:rsidRPr="006775D4">
        <w:rPr>
          <w:rFonts w:ascii="Times New Roman" w:hAnsi="Times New Roman" w:cs="Times New Roman"/>
          <w:color w:val="000000"/>
          <w:sz w:val="28"/>
          <w:szCs w:val="28"/>
        </w:rPr>
        <w:t xml:space="preserve"> будто вбитые в стволы деревьев гвозди. Очень низкое давление в середине смерча может стать причиной взрыва дома, если основание вращающейся воронки коснется постройки. Метеорологи благодаря современному оборудованию способны предсказать точную дату и время образования такого стихийного бедствия. Следует знать, что самым безопасным местом в доме является его северо-восточный угол либо середина входной двери; на улице – это канава или ров. Во время смерча следует держаться подальше от оконных проемов. Окна и двери со стороны приближающейся стихии требуется закрыть, а с противоположной стороны открыть и таким образом зафиксировать. Это позволит при перепаде давления избежать взрыва. Обязательно следует перекрыть газ и отключить электроэнергию.</w:t>
      </w:r>
    </w:p>
    <w:p w:rsidR="006775D4" w:rsidRPr="006775D4" w:rsidRDefault="006775D4" w:rsidP="006775D4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75D4">
        <w:rPr>
          <w:rFonts w:ascii="Times New Roman" w:hAnsi="Times New Roman" w:cs="Times New Roman"/>
          <w:color w:val="000000"/>
          <w:sz w:val="28"/>
          <w:szCs w:val="28"/>
        </w:rPr>
        <w:t>Таким образом, смерч является для человека загадочным и опасным явлением, открытие всех тайн и борьба с которым все еще остается делом будущим.</w:t>
      </w:r>
    </w:p>
    <w:p w:rsidR="006775D4" w:rsidRPr="006775D4" w:rsidRDefault="006775D4" w:rsidP="006775D4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75D4" w:rsidRPr="006775D4" w:rsidRDefault="006775D4" w:rsidP="006775D4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75D4" w:rsidRPr="006775D4" w:rsidRDefault="006775D4" w:rsidP="006775D4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75D4" w:rsidRPr="006775D4" w:rsidRDefault="006775D4" w:rsidP="006775D4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7FCC" w:rsidRPr="00527FCC" w:rsidRDefault="00527FCC" w:rsidP="00527FCC">
      <w:pPr>
        <w:spacing w:after="0"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FCC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650AA4" w:rsidRDefault="00650AA4" w:rsidP="00650AA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50AA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использованной литературы</w:t>
      </w:r>
    </w:p>
    <w:p w:rsidR="006775D4" w:rsidRDefault="006775D4" w:rsidP="007328F2">
      <w:pPr>
        <w:pStyle w:val="a6"/>
        <w:numPr>
          <w:ilvl w:val="1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Воронка смерти. Над Кузбассом пронесся смерч //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</w:t>
      </w:r>
      <w:hyperlink r:id="rId10" w:history="1">
        <w:r w:rsidRPr="00552100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http://the-day-x.ru/voronka-smerti-nad-kuzbassom-pronessya-smerch.html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28F2" w:rsidRPr="0073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обращения 15.11.2016</w:t>
      </w:r>
    </w:p>
    <w:p w:rsidR="006775D4" w:rsidRDefault="007328F2" w:rsidP="007328F2">
      <w:pPr>
        <w:pStyle w:val="a6"/>
        <w:numPr>
          <w:ilvl w:val="1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при угрозе смерча//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11" w:history="1">
        <w:r w:rsidRPr="00552100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http://spas37.ru/emercom_smerch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обращения 15.11.2016</w:t>
      </w:r>
    </w:p>
    <w:p w:rsidR="006775D4" w:rsidRDefault="006775D4" w:rsidP="007328F2">
      <w:pPr>
        <w:pStyle w:val="a6"/>
        <w:numPr>
          <w:ilvl w:val="1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факты о смерчах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2" w:history="1">
        <w:r w:rsidRPr="00552100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http://www.geogtime.ru/goas-356-1.html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28F2" w:rsidRPr="0073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обращения 15.11.2016</w:t>
      </w:r>
    </w:p>
    <w:p w:rsidR="00650AA4" w:rsidRDefault="00274C22" w:rsidP="007328F2">
      <w:pPr>
        <w:pStyle w:val="a6"/>
        <w:numPr>
          <w:ilvl w:val="1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поведения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возникновения смерча //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</w:t>
      </w:r>
      <w:hyperlink r:id="rId13" w:history="1">
        <w:r w:rsidR="007328F2" w:rsidRPr="00552100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http://40.mchs.gov.ru/document/1928552  Дата обращения 15.11.2016</w:t>
        </w:r>
      </w:hyperlink>
      <w:r w:rsidR="007328F2" w:rsidRPr="007328F2">
        <w:rPr>
          <w:lang w:eastAsia="ru-RU"/>
        </w:rPr>
        <w:t xml:space="preserve"> </w:t>
      </w:r>
      <w:r w:rsidR="007328F2" w:rsidRPr="0073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обращения 15.11.2016</w:t>
      </w:r>
    </w:p>
    <w:p w:rsidR="006775D4" w:rsidRDefault="006775D4" w:rsidP="007328F2">
      <w:pPr>
        <w:pStyle w:val="a6"/>
        <w:numPr>
          <w:ilvl w:val="1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интересное в мире //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77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http://www.rasse1.com/2014/06/04/samye-interesnye-fakty-o-tornado/</w:t>
      </w:r>
      <w:r w:rsidR="007328F2" w:rsidRPr="007328F2">
        <w:rPr>
          <w:lang w:eastAsia="ru-RU"/>
        </w:rPr>
        <w:t xml:space="preserve"> </w:t>
      </w:r>
      <w:r w:rsidR="007328F2" w:rsidRPr="0073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обращения 15.11.2016</w:t>
      </w:r>
    </w:p>
    <w:p w:rsidR="006775D4" w:rsidRPr="00274C22" w:rsidRDefault="006775D4" w:rsidP="007328F2">
      <w:pPr>
        <w:pStyle w:val="a6"/>
        <w:numPr>
          <w:ilvl w:val="1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смерч //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</w:t>
      </w:r>
      <w:r w:rsidRP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4" w:history="1">
        <w:r w:rsidRPr="00552100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http://elhow.ru/ucheba/geografija/geograficheskie-ponjatija/chto-takoe-smerch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28F2" w:rsidRPr="0073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обращения 15.11.2016</w:t>
      </w:r>
    </w:p>
    <w:p w:rsidR="00650AA4" w:rsidRPr="00274C22" w:rsidRDefault="00650AA4" w:rsidP="006775D4">
      <w:pPr>
        <w:pStyle w:val="a6"/>
        <w:numPr>
          <w:ilvl w:val="1"/>
          <w:numId w:val="3"/>
        </w:numPr>
        <w:ind w:left="0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C22">
        <w:rPr>
          <w:color w:val="000000"/>
          <w:sz w:val="28"/>
          <w:szCs w:val="28"/>
        </w:rPr>
        <w:br w:type="page"/>
      </w:r>
    </w:p>
    <w:p w:rsidR="00311998" w:rsidRDefault="00311998" w:rsidP="00311998">
      <w:pPr>
        <w:pStyle w:val="a7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  <w:r w:rsidR="00612C17">
        <w:rPr>
          <w:color w:val="000000"/>
          <w:sz w:val="28"/>
          <w:szCs w:val="28"/>
        </w:rPr>
        <w:t>1</w:t>
      </w:r>
    </w:p>
    <w:p w:rsidR="00311998" w:rsidRDefault="00311998" w:rsidP="00311998">
      <w:pPr>
        <w:pStyle w:val="a7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156665">
        <w:rPr>
          <w:b/>
          <w:color w:val="000000"/>
          <w:sz w:val="28"/>
          <w:szCs w:val="28"/>
        </w:rPr>
        <w:t>Классификация смерча</w:t>
      </w:r>
    </w:p>
    <w:p w:rsidR="00156665" w:rsidRDefault="00156665" w:rsidP="00311998">
      <w:pPr>
        <w:pStyle w:val="a7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156665" w:rsidRDefault="00156665" w:rsidP="00311998">
      <w:pPr>
        <w:pStyle w:val="a7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156665" w:rsidRDefault="00156665" w:rsidP="00311998">
      <w:pPr>
        <w:pStyle w:val="a7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156665" w:rsidRPr="00156665" w:rsidRDefault="00156665" w:rsidP="00311998">
      <w:pPr>
        <w:pStyle w:val="a7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4658"/>
      </w:tblGrid>
      <w:tr w:rsidR="0061091B" w:rsidTr="00156665">
        <w:tc>
          <w:tcPr>
            <w:tcW w:w="4785" w:type="dxa"/>
          </w:tcPr>
          <w:p w:rsidR="0061091B" w:rsidRPr="00156665" w:rsidRDefault="0061091B" w:rsidP="0061091B">
            <w:pPr>
              <w:pStyle w:val="a6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proofErr w:type="spellStart"/>
            <w:r w:rsidRPr="0015666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Бичеподобные</w:t>
            </w:r>
            <w:proofErr w:type="spellEnd"/>
            <w:r w:rsidRPr="0015666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61091B" w:rsidRPr="0061091B" w:rsidRDefault="0061091B" w:rsidP="0061091B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091B" w:rsidRDefault="0061091B" w:rsidP="00311998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E129647" wp14:editId="6A1BF5DC">
                  <wp:extent cx="2990850" cy="2093706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734" cy="209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1091B" w:rsidRPr="00156665" w:rsidRDefault="0061091B" w:rsidP="00311998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156665">
              <w:rPr>
                <w:b/>
                <w:i/>
                <w:color w:val="000000"/>
                <w:sz w:val="28"/>
                <w:szCs w:val="28"/>
              </w:rPr>
              <w:t>Расплывчатые</w:t>
            </w:r>
          </w:p>
          <w:p w:rsidR="0061091B" w:rsidRDefault="0061091B" w:rsidP="00311998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4DB3F17B" wp14:editId="0B43DF7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792304" cy="2095500"/>
                  <wp:effectExtent l="0" t="0" r="8255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304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091B" w:rsidTr="00156665">
        <w:tc>
          <w:tcPr>
            <w:tcW w:w="4785" w:type="dxa"/>
          </w:tcPr>
          <w:p w:rsidR="00156665" w:rsidRDefault="00156665" w:rsidP="00311998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  <w:p w:rsidR="0061091B" w:rsidRPr="00156665" w:rsidRDefault="00156665" w:rsidP="00311998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156665">
              <w:rPr>
                <w:b/>
                <w:i/>
                <w:color w:val="000000"/>
                <w:sz w:val="28"/>
                <w:szCs w:val="28"/>
              </w:rPr>
              <w:t xml:space="preserve">Составные </w:t>
            </w:r>
          </w:p>
          <w:p w:rsidR="00156665" w:rsidRDefault="00156665" w:rsidP="00311998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E19627" wp14:editId="7A4A248A">
                  <wp:extent cx="2773840" cy="1847850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79" cy="185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56665" w:rsidRDefault="00156665" w:rsidP="00311998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  <w:p w:rsidR="0061091B" w:rsidRPr="00156665" w:rsidRDefault="00156665" w:rsidP="00311998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156665">
              <w:rPr>
                <w:b/>
                <w:i/>
                <w:color w:val="000000"/>
                <w:sz w:val="28"/>
                <w:szCs w:val="28"/>
              </w:rPr>
              <w:t xml:space="preserve">Огненные </w:t>
            </w:r>
          </w:p>
          <w:p w:rsidR="00156665" w:rsidRDefault="00156665" w:rsidP="00311998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968C230" wp14:editId="12EE6F40">
                  <wp:extent cx="3007445" cy="2095500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312" cy="2094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91B" w:rsidRDefault="0061091B" w:rsidP="00311998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1091B" w:rsidRDefault="0061091B" w:rsidP="0061091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61091B" w:rsidRDefault="0061091B" w:rsidP="0061091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61091B" w:rsidRDefault="0061091B" w:rsidP="0061091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61091B" w:rsidRDefault="0061091B" w:rsidP="0061091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61091B" w:rsidRDefault="0061091B" w:rsidP="0061091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61091B" w:rsidRDefault="0061091B" w:rsidP="0061091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61091B" w:rsidRDefault="0061091B" w:rsidP="0061091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61091B" w:rsidRDefault="00FE0CC6" w:rsidP="00FE0CC6">
      <w:pPr>
        <w:pStyle w:val="a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A97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61091B" w:rsidRPr="00FE0CC6" w:rsidRDefault="00FE0CC6" w:rsidP="00FE0CC6">
      <w:pPr>
        <w:pStyle w:val="a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Необыкновенные дожди</w:t>
      </w:r>
    </w:p>
    <w:p w:rsidR="0061091B" w:rsidRPr="00156665" w:rsidRDefault="00DF6662" w:rsidP="0015666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из рыбы</w:t>
      </w:r>
    </w:p>
    <w:p w:rsidR="0061091B" w:rsidRDefault="00DF6662" w:rsidP="0061091B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6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2EAC7C" wp14:editId="799C00C3">
            <wp:extent cx="4953000" cy="3689985"/>
            <wp:effectExtent l="0" t="0" r="0" b="5715"/>
            <wp:docPr id="38" name="Рисунок 38" descr="рыба с неб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ыба с неба 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6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B" w:rsidRDefault="0061091B" w:rsidP="0061091B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091B" w:rsidRDefault="00DF6662" w:rsidP="0061091B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из лягушек</w:t>
      </w:r>
    </w:p>
    <w:p w:rsidR="0061091B" w:rsidRDefault="0061091B" w:rsidP="0061091B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998" w:rsidRPr="00FE0CC6" w:rsidRDefault="00DF6662" w:rsidP="00FE0CC6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6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D6325F" wp14:editId="64575853">
            <wp:extent cx="5203514" cy="3114675"/>
            <wp:effectExtent l="0" t="0" r="0" b="0"/>
            <wp:docPr id="39" name="Рисунок 39" descr="Картинки по запросу дождь из ляг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дождь из лягуше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26" cy="311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998" w:rsidRPr="0061091B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61091B" w:rsidRDefault="00DF6662" w:rsidP="008B5AEF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Дождь из змей</w:t>
      </w:r>
    </w:p>
    <w:p w:rsidR="0061091B" w:rsidRDefault="00DF6662" w:rsidP="00311998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F6662">
        <w:rPr>
          <w:noProof/>
          <w:color w:val="000000"/>
          <w:sz w:val="28"/>
          <w:szCs w:val="28"/>
        </w:rPr>
        <w:drawing>
          <wp:inline distT="0" distB="0" distL="0" distR="0" wp14:anchorId="05E46510" wp14:editId="2605C26C">
            <wp:extent cx="5514975" cy="2826425"/>
            <wp:effectExtent l="0" t="0" r="0" b="0"/>
            <wp:docPr id="40" name="Рисунок 40" descr="Картинки по запросу дожди из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дожди из животных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28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B" w:rsidRDefault="00FE0CC6" w:rsidP="008B5AEF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Красный дождь</w:t>
      </w:r>
    </w:p>
    <w:p w:rsidR="00FE0CC6" w:rsidRDefault="00FE0CC6" w:rsidP="00FE0CC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FE0CC6">
        <w:rPr>
          <w:noProof/>
          <w:color w:val="000000"/>
          <w:sz w:val="28"/>
          <w:szCs w:val="28"/>
        </w:rPr>
        <w:drawing>
          <wp:inline distT="0" distB="0" distL="0" distR="0" wp14:anchorId="46007822" wp14:editId="1B0D9475">
            <wp:extent cx="5524500" cy="2831306"/>
            <wp:effectExtent l="0" t="0" r="0" b="7620"/>
            <wp:docPr id="41" name="Рисунок 41" descr="Картинки по запросу дожди из необычных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дожди из необычных предмет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28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C6" w:rsidRDefault="00FE0CC6" w:rsidP="008B5AEF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E0CC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30519C1" wp14:editId="25B9E55F">
            <wp:simplePos x="0" y="0"/>
            <wp:positionH relativeFrom="column">
              <wp:posOffset>967740</wp:posOffset>
            </wp:positionH>
            <wp:positionV relativeFrom="paragraph">
              <wp:posOffset>254000</wp:posOffset>
            </wp:positionV>
            <wp:extent cx="3848100" cy="2928620"/>
            <wp:effectExtent l="0" t="0" r="0" b="5080"/>
            <wp:wrapNone/>
            <wp:docPr id="42" name="Рисунок 42" descr="Картинки по запросу дожди из необычных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дожди из необычных предмето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Дождь из яблок</w:t>
      </w:r>
    </w:p>
    <w:p w:rsidR="0061091B" w:rsidRDefault="0061091B" w:rsidP="00311998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1091B" w:rsidRDefault="0061091B" w:rsidP="00311998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E0CC6" w:rsidRDefault="00FE0CC6" w:rsidP="00311998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E0CC6" w:rsidRDefault="00FE0CC6" w:rsidP="00311998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E0CC6" w:rsidRDefault="00FE0CC6" w:rsidP="00311998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E0CC6" w:rsidRDefault="00FE0CC6" w:rsidP="00311998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E0CC6" w:rsidRPr="00E14FAC" w:rsidRDefault="00FE0CC6" w:rsidP="00311998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E85605" w:rsidRPr="00612C17" w:rsidRDefault="00E85605" w:rsidP="00612C17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sectPr w:rsidR="00E85605" w:rsidRPr="00612C17" w:rsidSect="00A97DFD">
      <w:footerReference w:type="default" r:id="rId24"/>
      <w:pgSz w:w="11906" w:h="16838"/>
      <w:pgMar w:top="1134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2BF" w:rsidRDefault="009122BF" w:rsidP="00B84243">
      <w:pPr>
        <w:spacing w:after="0" w:line="240" w:lineRule="auto"/>
      </w:pPr>
      <w:r>
        <w:separator/>
      </w:r>
    </w:p>
  </w:endnote>
  <w:endnote w:type="continuationSeparator" w:id="0">
    <w:p w:rsidR="009122BF" w:rsidRDefault="009122BF" w:rsidP="00B8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326283"/>
      <w:docPartObj>
        <w:docPartGallery w:val="Page Numbers (Bottom of Page)"/>
        <w:docPartUnique/>
      </w:docPartObj>
    </w:sdtPr>
    <w:sdtEndPr/>
    <w:sdtContent>
      <w:p w:rsidR="00B84243" w:rsidRDefault="00B8424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DFD">
          <w:rPr>
            <w:noProof/>
          </w:rPr>
          <w:t>12</w:t>
        </w:r>
        <w:r>
          <w:fldChar w:fldCharType="end"/>
        </w:r>
      </w:p>
    </w:sdtContent>
  </w:sdt>
  <w:p w:rsidR="00B84243" w:rsidRDefault="00B8424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2BF" w:rsidRDefault="009122BF" w:rsidP="00B84243">
      <w:pPr>
        <w:spacing w:after="0" w:line="240" w:lineRule="auto"/>
      </w:pPr>
      <w:r>
        <w:separator/>
      </w:r>
    </w:p>
  </w:footnote>
  <w:footnote w:type="continuationSeparator" w:id="0">
    <w:p w:rsidR="009122BF" w:rsidRDefault="009122BF" w:rsidP="00B84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A14EB"/>
    <w:multiLevelType w:val="multilevel"/>
    <w:tmpl w:val="81D09C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66F238C"/>
    <w:multiLevelType w:val="multilevel"/>
    <w:tmpl w:val="4602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9F7D05"/>
    <w:multiLevelType w:val="multilevel"/>
    <w:tmpl w:val="DE62D42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>
    <w:nsid w:val="3B6E1AE5"/>
    <w:multiLevelType w:val="hybridMultilevel"/>
    <w:tmpl w:val="F098B73E"/>
    <w:lvl w:ilvl="0" w:tplc="29A4E6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9B692A"/>
    <w:multiLevelType w:val="multilevel"/>
    <w:tmpl w:val="6C70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605"/>
    <w:rsid w:val="000448EA"/>
    <w:rsid w:val="00091223"/>
    <w:rsid w:val="000D4D6C"/>
    <w:rsid w:val="00156665"/>
    <w:rsid w:val="001B7201"/>
    <w:rsid w:val="001D7BF5"/>
    <w:rsid w:val="0022264E"/>
    <w:rsid w:val="00274C22"/>
    <w:rsid w:val="00283F43"/>
    <w:rsid w:val="00285699"/>
    <w:rsid w:val="002F2F3E"/>
    <w:rsid w:val="00311998"/>
    <w:rsid w:val="0043411A"/>
    <w:rsid w:val="004A6483"/>
    <w:rsid w:val="004D356D"/>
    <w:rsid w:val="00504A35"/>
    <w:rsid w:val="005111A3"/>
    <w:rsid w:val="00527FCC"/>
    <w:rsid w:val="00604D72"/>
    <w:rsid w:val="0061091B"/>
    <w:rsid w:val="00612C17"/>
    <w:rsid w:val="006252E9"/>
    <w:rsid w:val="00650AA4"/>
    <w:rsid w:val="006775D4"/>
    <w:rsid w:val="007328F2"/>
    <w:rsid w:val="0076570F"/>
    <w:rsid w:val="007B5F80"/>
    <w:rsid w:val="00891B22"/>
    <w:rsid w:val="008B5AEF"/>
    <w:rsid w:val="009122BF"/>
    <w:rsid w:val="00962BAA"/>
    <w:rsid w:val="00A80C49"/>
    <w:rsid w:val="00A97DFD"/>
    <w:rsid w:val="00B84243"/>
    <w:rsid w:val="00D83FC2"/>
    <w:rsid w:val="00DF6662"/>
    <w:rsid w:val="00E11B8B"/>
    <w:rsid w:val="00E14FAC"/>
    <w:rsid w:val="00E85605"/>
    <w:rsid w:val="00EF4765"/>
    <w:rsid w:val="00F423C5"/>
    <w:rsid w:val="00FE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A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0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04A3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8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3F43"/>
  </w:style>
  <w:style w:type="paragraph" w:styleId="a8">
    <w:name w:val="header"/>
    <w:basedOn w:val="a"/>
    <w:link w:val="a9"/>
    <w:uiPriority w:val="99"/>
    <w:unhideWhenUsed/>
    <w:rsid w:val="00B8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84243"/>
  </w:style>
  <w:style w:type="paragraph" w:styleId="aa">
    <w:name w:val="footer"/>
    <w:basedOn w:val="a"/>
    <w:link w:val="ab"/>
    <w:uiPriority w:val="99"/>
    <w:unhideWhenUsed/>
    <w:rsid w:val="00B8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84243"/>
  </w:style>
  <w:style w:type="character" w:styleId="ac">
    <w:name w:val="Hyperlink"/>
    <w:basedOn w:val="a0"/>
    <w:uiPriority w:val="99"/>
    <w:unhideWhenUsed/>
    <w:rsid w:val="00274C2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A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0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04A3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8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3F43"/>
  </w:style>
  <w:style w:type="paragraph" w:styleId="a8">
    <w:name w:val="header"/>
    <w:basedOn w:val="a"/>
    <w:link w:val="a9"/>
    <w:uiPriority w:val="99"/>
    <w:unhideWhenUsed/>
    <w:rsid w:val="00B8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84243"/>
  </w:style>
  <w:style w:type="paragraph" w:styleId="aa">
    <w:name w:val="footer"/>
    <w:basedOn w:val="a"/>
    <w:link w:val="ab"/>
    <w:uiPriority w:val="99"/>
    <w:unhideWhenUsed/>
    <w:rsid w:val="00B8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84243"/>
  </w:style>
  <w:style w:type="character" w:styleId="ac">
    <w:name w:val="Hyperlink"/>
    <w:basedOn w:val="a0"/>
    <w:uiPriority w:val="99"/>
    <w:unhideWhenUsed/>
    <w:rsid w:val="00274C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70202">
                  <w:marLeft w:val="675"/>
                  <w:marRight w:val="0"/>
                  <w:marTop w:val="0"/>
                  <w:marBottom w:val="225"/>
                  <w:divBdr>
                    <w:top w:val="single" w:sz="6" w:space="11" w:color="C8C8C8"/>
                    <w:left w:val="single" w:sz="6" w:space="0" w:color="C8C8C8"/>
                    <w:bottom w:val="single" w:sz="6" w:space="4" w:color="C8C8C8"/>
                    <w:right w:val="single" w:sz="6" w:space="0" w:color="C8C8C8"/>
                  </w:divBdr>
                </w:div>
                <w:div w:id="15930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2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92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7098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5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67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5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1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2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40.mchs.gov.ru/document/1928552%20%20&#1044;&#1072;&#1090;&#1072;%20&#1086;&#1073;&#1088;&#1072;&#1097;&#1077;&#1085;&#1080;&#1103;%2015.11.2016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geogtime.ru/goas-356-1.html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pas37.ru/emercom_smerch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hyperlink" Target="http://the-day-x.ru/voronka-smerti-nad-kuzbassom-pronessya-smerch.html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lhow.ru/ucheba/geografija/geograficheskie-ponjatija/chto-takoe-smerch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343F8-7B63-4FA1-ADDA-4C630878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17</Pages>
  <Words>3140</Words>
  <Characters>17904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user</cp:lastModifiedBy>
  <cp:revision>18</cp:revision>
  <dcterms:created xsi:type="dcterms:W3CDTF">2016-11-06T09:55:00Z</dcterms:created>
  <dcterms:modified xsi:type="dcterms:W3CDTF">2017-02-19T09:28:00Z</dcterms:modified>
</cp:coreProperties>
</file>